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93B" w14:textId="77777777" w:rsidR="00E02830" w:rsidRPr="00E374BA" w:rsidRDefault="00E02830" w:rsidP="00E02830">
      <w:pPr>
        <w:pStyle w:val="Bezodstpw1"/>
        <w:ind w:firstLine="6663"/>
        <w:rPr>
          <w:rFonts w:ascii="Arial" w:hAnsi="Arial" w:cs="Arial"/>
          <w:noProof/>
          <w:sz w:val="18"/>
          <w:szCs w:val="18"/>
          <w:lang w:eastAsia="pl-PL"/>
        </w:rPr>
      </w:pPr>
      <w:r w:rsidRPr="00E374BA">
        <w:rPr>
          <w:rFonts w:ascii="Arial" w:hAnsi="Arial" w:cs="Arial"/>
          <w:noProof/>
          <w:sz w:val="18"/>
          <w:szCs w:val="18"/>
          <w:lang w:eastAsia="pl-PL"/>
        </w:rPr>
        <w:t xml:space="preserve">Załącznik nr 2  do ogłoszenia </w:t>
      </w:r>
    </w:p>
    <w:p w14:paraId="6E59EFB5" w14:textId="77777777" w:rsidR="00E02830" w:rsidRPr="00E374BA" w:rsidRDefault="00E02830" w:rsidP="00E02830">
      <w:pPr>
        <w:pStyle w:val="Bezodstpw1"/>
        <w:ind w:firstLine="6096"/>
        <w:rPr>
          <w:rFonts w:ascii="Arial" w:hAnsi="Arial" w:cs="Arial"/>
          <w:noProof/>
          <w:lang w:eastAsia="pl-PL"/>
        </w:rPr>
      </w:pPr>
    </w:p>
    <w:p w14:paraId="0B4DD596" w14:textId="77777777" w:rsidR="00E02830" w:rsidRPr="00E374BA" w:rsidRDefault="00E02830" w:rsidP="00E02830">
      <w:pPr>
        <w:pStyle w:val="Bezodstpw1"/>
        <w:ind w:left="5954" w:hanging="5954"/>
        <w:jc w:val="center"/>
        <w:rPr>
          <w:rFonts w:ascii="Arial" w:hAnsi="Arial" w:cs="Arial"/>
          <w:b/>
          <w:noProof/>
          <w:sz w:val="28"/>
          <w:szCs w:val="28"/>
          <w:lang w:eastAsia="pl-PL"/>
        </w:rPr>
      </w:pPr>
      <w:r w:rsidRPr="00E374BA">
        <w:rPr>
          <w:rFonts w:ascii="Arial" w:hAnsi="Arial" w:cs="Arial"/>
          <w:b/>
          <w:noProof/>
          <w:sz w:val="28"/>
          <w:szCs w:val="28"/>
          <w:lang w:eastAsia="pl-PL"/>
        </w:rPr>
        <w:t>KARTA OCENY MERYTORYCZNEJ OFERTY</w:t>
      </w:r>
    </w:p>
    <w:p w14:paraId="4407A572" w14:textId="77777777" w:rsidR="00E02830" w:rsidRPr="00E374BA" w:rsidRDefault="00E02830" w:rsidP="00E02830">
      <w:pPr>
        <w:pStyle w:val="Bezodstpw1"/>
        <w:ind w:left="5954" w:hanging="5954"/>
        <w:jc w:val="center"/>
        <w:rPr>
          <w:rFonts w:ascii="Arial" w:hAnsi="Arial" w:cs="Arial"/>
          <w:sz w:val="28"/>
          <w:szCs w:val="28"/>
        </w:rPr>
      </w:pPr>
      <w:r w:rsidRPr="00E374BA">
        <w:rPr>
          <w:rFonts w:ascii="Arial" w:hAnsi="Arial" w:cs="Arial"/>
          <w:sz w:val="28"/>
          <w:szCs w:val="28"/>
        </w:rPr>
        <w:t>Karta oceny oferty nr: ………</w:t>
      </w:r>
    </w:p>
    <w:p w14:paraId="7462EAF7" w14:textId="77777777" w:rsidR="00E02830" w:rsidRPr="00E374BA" w:rsidRDefault="00E02830" w:rsidP="00E02830">
      <w:pPr>
        <w:pStyle w:val="Bezodstpw1"/>
        <w:ind w:left="5954" w:hanging="5954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819"/>
        <w:gridCol w:w="1328"/>
        <w:gridCol w:w="1020"/>
        <w:gridCol w:w="1587"/>
      </w:tblGrid>
      <w:tr w:rsidR="00E02830" w:rsidRPr="00346504" w14:paraId="7A02C28B" w14:textId="77777777" w:rsidTr="007446C8">
        <w:tc>
          <w:tcPr>
            <w:tcW w:w="534" w:type="dxa"/>
          </w:tcPr>
          <w:p w14:paraId="11DCFCCB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65DAC359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Lp.</w:t>
            </w:r>
          </w:p>
        </w:tc>
        <w:tc>
          <w:tcPr>
            <w:tcW w:w="4819" w:type="dxa"/>
          </w:tcPr>
          <w:p w14:paraId="148511BD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006426C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Kryterium oceny</w:t>
            </w:r>
          </w:p>
        </w:tc>
        <w:tc>
          <w:tcPr>
            <w:tcW w:w="1328" w:type="dxa"/>
          </w:tcPr>
          <w:p w14:paraId="1B2EFD02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 xml:space="preserve">      Punktacja</w:t>
            </w:r>
          </w:p>
        </w:tc>
        <w:tc>
          <w:tcPr>
            <w:tcW w:w="1020" w:type="dxa"/>
          </w:tcPr>
          <w:p w14:paraId="74ACEC0C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 xml:space="preserve">        Waga </w:t>
            </w:r>
          </w:p>
        </w:tc>
        <w:tc>
          <w:tcPr>
            <w:tcW w:w="1587" w:type="dxa"/>
          </w:tcPr>
          <w:p w14:paraId="28E87CA6" w14:textId="77777777" w:rsidR="00E02830" w:rsidRPr="00346504" w:rsidRDefault="00E02830" w:rsidP="007446C8">
            <w:pPr>
              <w:pStyle w:val="Bezodstpw1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Liczba przyznanych punktów</w:t>
            </w:r>
          </w:p>
        </w:tc>
      </w:tr>
      <w:tr w:rsidR="00E02830" w:rsidRPr="00346504" w14:paraId="317B1A0E" w14:textId="77777777" w:rsidTr="007446C8">
        <w:tc>
          <w:tcPr>
            <w:tcW w:w="534" w:type="dxa"/>
          </w:tcPr>
          <w:p w14:paraId="56EE5152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819" w:type="dxa"/>
          </w:tcPr>
          <w:p w14:paraId="0FB29653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>Zgodność oferty z ogłoszeniem</w:t>
            </w:r>
          </w:p>
          <w:p w14:paraId="513DB855" w14:textId="77777777" w:rsidR="00E02830" w:rsidRPr="00346504" w:rsidRDefault="00E02830" w:rsidP="007446C8">
            <w:pPr>
              <w:pStyle w:val="Bezodstpw1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  <w:b/>
              </w:rPr>
              <w:t xml:space="preserve">1 pkt – </w:t>
            </w:r>
            <w:r w:rsidRPr="00346504">
              <w:rPr>
                <w:rFonts w:ascii="Arial" w:hAnsi="Arial" w:cs="Arial"/>
              </w:rPr>
              <w:t>oferta w całości realizuje zadania: oferta przewiduje świadczenie nieodpłatnej pomocy prawnej i nieodpłatnego poradnictwa obywatelskiego w każdej lokalizacji Punktu oraz mediacji w każdej lokalizacji Punktu, a także edukacji prawnej.</w:t>
            </w:r>
          </w:p>
          <w:p w14:paraId="47D567F9" w14:textId="77777777" w:rsidR="00E02830" w:rsidRPr="00346504" w:rsidRDefault="00E02830" w:rsidP="007446C8">
            <w:pPr>
              <w:pStyle w:val="Bezodstpw1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>0 pkt</w:t>
            </w:r>
            <w:r w:rsidRPr="00346504">
              <w:rPr>
                <w:rFonts w:ascii="Arial" w:hAnsi="Arial" w:cs="Arial"/>
              </w:rPr>
              <w:t xml:space="preserve"> – oferta częściowo realizuje zadanie </w:t>
            </w:r>
            <w:r w:rsidRPr="0034650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8" w:type="dxa"/>
          </w:tcPr>
          <w:p w14:paraId="6102A627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DAD192F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4ABF2F2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39403B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0-1</w:t>
            </w:r>
          </w:p>
        </w:tc>
        <w:tc>
          <w:tcPr>
            <w:tcW w:w="1020" w:type="dxa"/>
          </w:tcPr>
          <w:p w14:paraId="205F0FC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79ECCA4F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C1A3F6C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5FFDC7C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10</w:t>
            </w:r>
          </w:p>
        </w:tc>
        <w:tc>
          <w:tcPr>
            <w:tcW w:w="1587" w:type="dxa"/>
          </w:tcPr>
          <w:p w14:paraId="23BA817A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505E589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E4385CD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F70B27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max. 10</w:t>
            </w:r>
          </w:p>
        </w:tc>
      </w:tr>
      <w:tr w:rsidR="00E02830" w:rsidRPr="00346504" w14:paraId="006C191C" w14:textId="77777777" w:rsidTr="007446C8">
        <w:tc>
          <w:tcPr>
            <w:tcW w:w="534" w:type="dxa"/>
            <w:vMerge w:val="restart"/>
          </w:tcPr>
          <w:p w14:paraId="5AA365F9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819" w:type="dxa"/>
          </w:tcPr>
          <w:p w14:paraId="498BE7F5" w14:textId="77777777" w:rsidR="00E02830" w:rsidRPr="00346504" w:rsidRDefault="00E02830" w:rsidP="007446C8">
            <w:pPr>
              <w:pStyle w:val="Bezodstpw1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>Możliwość realizacji zadania publicznego przez oferenta</w:t>
            </w:r>
          </w:p>
        </w:tc>
        <w:tc>
          <w:tcPr>
            <w:tcW w:w="1328" w:type="dxa"/>
          </w:tcPr>
          <w:p w14:paraId="174E8E6E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3BBABF12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0640D65B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02830" w:rsidRPr="00346504" w14:paraId="2ACB1212" w14:textId="77777777" w:rsidTr="007446C8">
        <w:tc>
          <w:tcPr>
            <w:tcW w:w="534" w:type="dxa"/>
            <w:vMerge/>
          </w:tcPr>
          <w:p w14:paraId="4E0BF58D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BD80CC6" w14:textId="77777777" w:rsidR="00E02830" w:rsidRPr="00346504" w:rsidRDefault="00E02830" w:rsidP="007446C8">
            <w:pPr>
              <w:pStyle w:val="Akapitzlist1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zasoby osobowe, rzeczowe</w:t>
            </w:r>
          </w:p>
        </w:tc>
        <w:tc>
          <w:tcPr>
            <w:tcW w:w="1328" w:type="dxa"/>
          </w:tcPr>
          <w:p w14:paraId="6A6ED21B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0-3</w:t>
            </w:r>
          </w:p>
        </w:tc>
        <w:tc>
          <w:tcPr>
            <w:tcW w:w="1020" w:type="dxa"/>
          </w:tcPr>
          <w:p w14:paraId="387F4F4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3</w:t>
            </w:r>
          </w:p>
        </w:tc>
        <w:tc>
          <w:tcPr>
            <w:tcW w:w="1587" w:type="dxa"/>
          </w:tcPr>
          <w:p w14:paraId="0710CE68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max.9</w:t>
            </w:r>
          </w:p>
        </w:tc>
      </w:tr>
      <w:tr w:rsidR="00E02830" w:rsidRPr="00346504" w14:paraId="1A177A74" w14:textId="77777777" w:rsidTr="007446C8">
        <w:tc>
          <w:tcPr>
            <w:tcW w:w="534" w:type="dxa"/>
            <w:vMerge/>
          </w:tcPr>
          <w:p w14:paraId="4B810F69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13904F0" w14:textId="77777777" w:rsidR="00E02830" w:rsidRPr="00346504" w:rsidRDefault="00E02830" w:rsidP="007446C8">
            <w:pPr>
              <w:pStyle w:val="Bezodstpw1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 xml:space="preserve"> zasoby kadrowe (w tym liczba osób, przy udziale których oferent będzie realizował zadanie publiczne)</w:t>
            </w:r>
          </w:p>
        </w:tc>
        <w:tc>
          <w:tcPr>
            <w:tcW w:w="1328" w:type="dxa"/>
          </w:tcPr>
          <w:p w14:paraId="737F4433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0-3</w:t>
            </w:r>
          </w:p>
        </w:tc>
        <w:tc>
          <w:tcPr>
            <w:tcW w:w="1020" w:type="dxa"/>
          </w:tcPr>
          <w:p w14:paraId="746850A2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3</w:t>
            </w:r>
          </w:p>
        </w:tc>
        <w:tc>
          <w:tcPr>
            <w:tcW w:w="1587" w:type="dxa"/>
          </w:tcPr>
          <w:p w14:paraId="60EA5DA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max.9</w:t>
            </w:r>
          </w:p>
        </w:tc>
      </w:tr>
      <w:tr w:rsidR="00E02830" w:rsidRPr="00346504" w14:paraId="60A826E4" w14:textId="77777777" w:rsidTr="007446C8">
        <w:tc>
          <w:tcPr>
            <w:tcW w:w="534" w:type="dxa"/>
          </w:tcPr>
          <w:p w14:paraId="11C1831E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3.</w:t>
            </w:r>
          </w:p>
        </w:tc>
        <w:tc>
          <w:tcPr>
            <w:tcW w:w="4819" w:type="dxa"/>
          </w:tcPr>
          <w:p w14:paraId="47CFDA9C" w14:textId="77777777" w:rsidR="00E02830" w:rsidRPr="00346504" w:rsidRDefault="00E02830" w:rsidP="007446C8">
            <w:pPr>
              <w:pStyle w:val="Bezodstpw1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>Kalkulacja kosztów realizacji zadania publicznego, w tym w odniesieniu do zakresu rzeczowego zadania</w:t>
            </w:r>
          </w:p>
        </w:tc>
        <w:tc>
          <w:tcPr>
            <w:tcW w:w="1328" w:type="dxa"/>
          </w:tcPr>
          <w:p w14:paraId="0C025BCE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188AC1A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14:paraId="033F391E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B7ED4F2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3BBBFF5D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6406D26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02830" w:rsidRPr="00346504" w14:paraId="2C2C30FE" w14:textId="77777777" w:rsidTr="007446C8">
        <w:tc>
          <w:tcPr>
            <w:tcW w:w="534" w:type="dxa"/>
          </w:tcPr>
          <w:p w14:paraId="2DE8DBBC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9428C25" w14:textId="77777777" w:rsidR="00E02830" w:rsidRPr="00346504" w:rsidRDefault="00E02830" w:rsidP="007446C8">
            <w:pPr>
              <w:pStyle w:val="Bezodstpw1"/>
              <w:numPr>
                <w:ilvl w:val="0"/>
                <w:numId w:val="4"/>
              </w:numPr>
              <w:ind w:left="0" w:firstLine="33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 xml:space="preserve">Koszt realizacji zadania (czy budżet jest realny w stosunku do zadania, czy nie jest zawyżony lub zaniżony, czy wszystkie wydatki są konieczne i uzasadnione) </w:t>
            </w:r>
          </w:p>
        </w:tc>
        <w:tc>
          <w:tcPr>
            <w:tcW w:w="1328" w:type="dxa"/>
          </w:tcPr>
          <w:p w14:paraId="690740E7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0-3</w:t>
            </w:r>
          </w:p>
        </w:tc>
        <w:tc>
          <w:tcPr>
            <w:tcW w:w="1020" w:type="dxa"/>
          </w:tcPr>
          <w:p w14:paraId="5651D979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2</w:t>
            </w:r>
          </w:p>
        </w:tc>
        <w:tc>
          <w:tcPr>
            <w:tcW w:w="1587" w:type="dxa"/>
          </w:tcPr>
          <w:p w14:paraId="1D10E4F4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max.6</w:t>
            </w:r>
          </w:p>
        </w:tc>
      </w:tr>
      <w:tr w:rsidR="00E02830" w:rsidRPr="00346504" w14:paraId="5E38F674" w14:textId="77777777" w:rsidTr="007446C8">
        <w:tc>
          <w:tcPr>
            <w:tcW w:w="534" w:type="dxa"/>
          </w:tcPr>
          <w:p w14:paraId="36605DA3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9F4F621" w14:textId="0BAB2DDC" w:rsidR="00E02830" w:rsidRPr="00346504" w:rsidRDefault="00E02830" w:rsidP="007446C8">
            <w:pPr>
              <w:pStyle w:val="Bezodstpw1"/>
              <w:numPr>
                <w:ilvl w:val="0"/>
                <w:numId w:val="4"/>
              </w:numPr>
              <w:ind w:left="33" w:firstLine="0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Przejrzystoś</w:t>
            </w:r>
            <w:r>
              <w:rPr>
                <w:rFonts w:ascii="Arial" w:hAnsi="Arial" w:cs="Arial"/>
              </w:rPr>
              <w:t>ć</w:t>
            </w:r>
            <w:r w:rsidRPr="00346504">
              <w:rPr>
                <w:rFonts w:ascii="Arial" w:hAnsi="Arial" w:cs="Arial"/>
              </w:rPr>
              <w:t xml:space="preserve"> i szczegółowość kalkulacji (czy bud</w:t>
            </w:r>
            <w:r>
              <w:rPr>
                <w:rFonts w:ascii="Arial" w:hAnsi="Arial" w:cs="Arial"/>
              </w:rPr>
              <w:t>ż</w:t>
            </w:r>
            <w:r w:rsidRPr="00346504">
              <w:rPr>
                <w:rFonts w:ascii="Arial" w:hAnsi="Arial" w:cs="Arial"/>
              </w:rPr>
              <w:t>et jest czytelny, poszczególne pozycje budżetu są dostatecznie opisane, czy jest zgodny z harmonogramem)</w:t>
            </w:r>
          </w:p>
        </w:tc>
        <w:tc>
          <w:tcPr>
            <w:tcW w:w="1328" w:type="dxa"/>
          </w:tcPr>
          <w:p w14:paraId="35932781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0-3</w:t>
            </w:r>
          </w:p>
        </w:tc>
        <w:tc>
          <w:tcPr>
            <w:tcW w:w="1020" w:type="dxa"/>
          </w:tcPr>
          <w:p w14:paraId="695F5FB2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2</w:t>
            </w:r>
          </w:p>
        </w:tc>
        <w:tc>
          <w:tcPr>
            <w:tcW w:w="1587" w:type="dxa"/>
          </w:tcPr>
          <w:p w14:paraId="0AE715B8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max.6</w:t>
            </w:r>
          </w:p>
        </w:tc>
      </w:tr>
      <w:tr w:rsidR="00E02830" w:rsidRPr="00346504" w14:paraId="169AD57D" w14:textId="77777777" w:rsidTr="007446C8">
        <w:tc>
          <w:tcPr>
            <w:tcW w:w="534" w:type="dxa"/>
          </w:tcPr>
          <w:p w14:paraId="4A53AC56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4.</w:t>
            </w:r>
          </w:p>
        </w:tc>
        <w:tc>
          <w:tcPr>
            <w:tcW w:w="4819" w:type="dxa"/>
          </w:tcPr>
          <w:p w14:paraId="0707442D" w14:textId="77777777" w:rsidR="00E02830" w:rsidRPr="00346504" w:rsidRDefault="00E02830" w:rsidP="007446C8">
            <w:pPr>
              <w:pStyle w:val="Bezodstpw1"/>
              <w:ind w:left="38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 xml:space="preserve"> Wnioskodawca gwarantuje wkład rzeczowy i/lub wkład osobowy ( w tym pracę społeczną członków i świadczeń wolontariuszy)</w:t>
            </w:r>
          </w:p>
          <w:p w14:paraId="3CCF1929" w14:textId="77777777" w:rsidR="00E02830" w:rsidRPr="00346504" w:rsidRDefault="00E02830" w:rsidP="007446C8">
            <w:pPr>
              <w:pStyle w:val="Bezodstpw1"/>
              <w:ind w:left="390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1 pkt – minimum 10 %</w:t>
            </w:r>
          </w:p>
          <w:p w14:paraId="7005172D" w14:textId="77777777" w:rsidR="00E02830" w:rsidRPr="00346504" w:rsidRDefault="00E02830" w:rsidP="007446C8">
            <w:pPr>
              <w:pStyle w:val="Bezodstpw1"/>
              <w:ind w:left="390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2 pkt – ponad 10 % do 30 %</w:t>
            </w:r>
          </w:p>
          <w:p w14:paraId="0E571F06" w14:textId="77777777" w:rsidR="00E02830" w:rsidRPr="00346504" w:rsidRDefault="00E02830" w:rsidP="007446C8">
            <w:pPr>
              <w:pStyle w:val="Bezodstpw1"/>
              <w:ind w:left="390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3 pkt – ponad 30 %</w:t>
            </w:r>
          </w:p>
        </w:tc>
        <w:tc>
          <w:tcPr>
            <w:tcW w:w="1328" w:type="dxa"/>
          </w:tcPr>
          <w:p w14:paraId="3F4DDE74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95BE79A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5D0C228" w14:textId="77777777" w:rsidR="00E02830" w:rsidRPr="00346504" w:rsidRDefault="00E02830" w:rsidP="007446C8">
            <w:pPr>
              <w:pStyle w:val="Akapitzlist1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3</w:t>
            </w:r>
          </w:p>
        </w:tc>
        <w:tc>
          <w:tcPr>
            <w:tcW w:w="1020" w:type="dxa"/>
          </w:tcPr>
          <w:p w14:paraId="74B54FBF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AC13CB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1242E25E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2</w:t>
            </w:r>
          </w:p>
        </w:tc>
        <w:tc>
          <w:tcPr>
            <w:tcW w:w="1587" w:type="dxa"/>
          </w:tcPr>
          <w:p w14:paraId="2AF2F83B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629BF3B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A9A256E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max. 6</w:t>
            </w:r>
          </w:p>
        </w:tc>
      </w:tr>
      <w:tr w:rsidR="00E02830" w:rsidRPr="00346504" w14:paraId="02DB208B" w14:textId="77777777" w:rsidTr="007446C8">
        <w:tc>
          <w:tcPr>
            <w:tcW w:w="534" w:type="dxa"/>
          </w:tcPr>
          <w:p w14:paraId="4CFCDECC" w14:textId="77777777" w:rsidR="00E02830" w:rsidRPr="00346504" w:rsidRDefault="00E02830" w:rsidP="007446C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5.</w:t>
            </w:r>
          </w:p>
        </w:tc>
        <w:tc>
          <w:tcPr>
            <w:tcW w:w="4819" w:type="dxa"/>
          </w:tcPr>
          <w:p w14:paraId="1BFC0F67" w14:textId="77777777" w:rsidR="00E02830" w:rsidRPr="00346504" w:rsidRDefault="00E02830" w:rsidP="007446C8">
            <w:pPr>
              <w:pStyle w:val="Bezodstpw1"/>
              <w:ind w:left="38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  <w:b/>
              </w:rPr>
              <w:t xml:space="preserve">Indywidualna ocena oferty przez członka komisji konkursowej </w:t>
            </w:r>
          </w:p>
        </w:tc>
        <w:tc>
          <w:tcPr>
            <w:tcW w:w="1328" w:type="dxa"/>
          </w:tcPr>
          <w:p w14:paraId="2FE7AD59" w14:textId="77777777" w:rsidR="00E02830" w:rsidRPr="00346504" w:rsidRDefault="00E02830" w:rsidP="007446C8">
            <w:pPr>
              <w:pStyle w:val="Akapitzlist1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5</w:t>
            </w:r>
          </w:p>
        </w:tc>
        <w:tc>
          <w:tcPr>
            <w:tcW w:w="1020" w:type="dxa"/>
          </w:tcPr>
          <w:p w14:paraId="65F1FB62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1</w:t>
            </w:r>
          </w:p>
        </w:tc>
        <w:tc>
          <w:tcPr>
            <w:tcW w:w="1587" w:type="dxa"/>
          </w:tcPr>
          <w:p w14:paraId="0F45C67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46504">
              <w:rPr>
                <w:rFonts w:ascii="Arial" w:hAnsi="Arial" w:cs="Arial"/>
              </w:rPr>
              <w:t>max.5</w:t>
            </w:r>
          </w:p>
        </w:tc>
      </w:tr>
      <w:tr w:rsidR="00E02830" w:rsidRPr="00346504" w14:paraId="284E096C" w14:textId="77777777" w:rsidTr="007446C8">
        <w:tc>
          <w:tcPr>
            <w:tcW w:w="7701" w:type="dxa"/>
            <w:gridSpan w:val="4"/>
          </w:tcPr>
          <w:p w14:paraId="2B7C2427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Pr="00346504">
              <w:rPr>
                <w:rFonts w:ascii="Arial" w:hAnsi="Arial" w:cs="Arial"/>
                <w:b/>
              </w:rPr>
              <w:t>Liczba uzyskanych punktów</w:t>
            </w:r>
          </w:p>
          <w:p w14:paraId="5483B3BA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346504">
              <w:rPr>
                <w:rFonts w:ascii="Arial" w:hAnsi="Arial" w:cs="Arial"/>
              </w:rPr>
              <w:t xml:space="preserve">                                                                                  max. 51 pkt</w:t>
            </w:r>
          </w:p>
        </w:tc>
        <w:tc>
          <w:tcPr>
            <w:tcW w:w="1587" w:type="dxa"/>
          </w:tcPr>
          <w:p w14:paraId="5B92C2F5" w14:textId="77777777" w:rsidR="00E02830" w:rsidRPr="00346504" w:rsidRDefault="00E02830" w:rsidP="007446C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CC3499" w14:textId="77777777" w:rsidR="00E02830" w:rsidRPr="00E374BA" w:rsidRDefault="00E02830" w:rsidP="00E02830">
      <w:pPr>
        <w:pStyle w:val="Bezodstpw1"/>
        <w:rPr>
          <w:rFonts w:ascii="Arial" w:hAnsi="Arial" w:cs="Arial"/>
        </w:rPr>
      </w:pPr>
    </w:p>
    <w:p w14:paraId="390AAC8C" w14:textId="77777777" w:rsidR="00E02830" w:rsidRPr="00E374BA" w:rsidRDefault="00E02830" w:rsidP="00E02830">
      <w:pPr>
        <w:pStyle w:val="Bezodstpw1"/>
        <w:rPr>
          <w:rFonts w:ascii="Arial" w:hAnsi="Arial" w:cs="Arial"/>
        </w:rPr>
      </w:pPr>
    </w:p>
    <w:p w14:paraId="698A3DF7" w14:textId="77777777" w:rsidR="00E02830" w:rsidRPr="00E374BA" w:rsidRDefault="00E02830" w:rsidP="00E02830">
      <w:pPr>
        <w:pStyle w:val="Bezodstpw1"/>
        <w:rPr>
          <w:rFonts w:ascii="Arial" w:hAnsi="Arial" w:cs="Arial"/>
        </w:rPr>
      </w:pPr>
    </w:p>
    <w:p w14:paraId="23EF547B" w14:textId="36E44980" w:rsidR="00E02830" w:rsidRPr="00E02830" w:rsidRDefault="00E02830" w:rsidP="00E02830">
      <w:pPr>
        <w:pStyle w:val="Bezodstpw1"/>
        <w:rPr>
          <w:rFonts w:ascii="Arial" w:hAnsi="Arial" w:cs="Arial"/>
        </w:rPr>
      </w:pPr>
      <w:r w:rsidRPr="00E374BA">
        <w:rPr>
          <w:rFonts w:ascii="Arial" w:hAnsi="Arial" w:cs="Arial"/>
        </w:rPr>
        <w:t xml:space="preserve">Choszczno, </w:t>
      </w:r>
      <w:proofErr w:type="spellStart"/>
      <w:r w:rsidRPr="00E374BA"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1BD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CD1BD6">
        <w:rPr>
          <w:rFonts w:ascii="Arial" w:hAnsi="Arial" w:cs="Arial"/>
          <w:sz w:val="18"/>
          <w:szCs w:val="18"/>
        </w:rPr>
        <w:t>(podpis członka komisji konkursowej)</w:t>
      </w:r>
    </w:p>
    <w:p w14:paraId="1F76F019" w14:textId="77777777" w:rsidR="00E02830" w:rsidRDefault="00E02830"/>
    <w:sectPr w:rsidR="00E0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0E6B"/>
    <w:multiLevelType w:val="hybridMultilevel"/>
    <w:tmpl w:val="523C1FEA"/>
    <w:lvl w:ilvl="0" w:tplc="4854372E">
      <w:start w:val="1"/>
      <w:numFmt w:val="lowerLetter"/>
      <w:lvlText w:val="%1)"/>
      <w:lvlJc w:val="left"/>
      <w:pPr>
        <w:ind w:left="39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" w15:restartNumberingAfterBreak="0">
    <w:nsid w:val="57A04EFF"/>
    <w:multiLevelType w:val="hybridMultilevel"/>
    <w:tmpl w:val="AEC67B6E"/>
    <w:lvl w:ilvl="0" w:tplc="DB0E4F60">
      <w:start w:val="1"/>
      <w:numFmt w:val="lowerLetter"/>
      <w:lvlText w:val="%1)"/>
      <w:lvlJc w:val="left"/>
      <w:pPr>
        <w:ind w:left="39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" w15:restartNumberingAfterBreak="0">
    <w:nsid w:val="5A6F1342"/>
    <w:multiLevelType w:val="hybridMultilevel"/>
    <w:tmpl w:val="14FC52E4"/>
    <w:lvl w:ilvl="0" w:tplc="34A89596">
      <w:numFmt w:val="decimal"/>
      <w:lvlText w:val="%1-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" w15:restartNumberingAfterBreak="0">
    <w:nsid w:val="7CC01A74"/>
    <w:multiLevelType w:val="hybridMultilevel"/>
    <w:tmpl w:val="6ACA29B8"/>
    <w:lvl w:ilvl="0" w:tplc="62C4780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8996027">
    <w:abstractNumId w:val="3"/>
  </w:num>
  <w:num w:numId="2" w16cid:durableId="1028337076">
    <w:abstractNumId w:val="2"/>
  </w:num>
  <w:num w:numId="3" w16cid:durableId="2126918614">
    <w:abstractNumId w:val="1"/>
  </w:num>
  <w:num w:numId="4" w16cid:durableId="175277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30"/>
    <w:rsid w:val="00A066F1"/>
    <w:rsid w:val="00E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5EDD"/>
  <w15:chartTrackingRefBased/>
  <w15:docId w15:val="{DC6F03E0-3AEC-4345-BA26-A9ECF60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83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8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8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8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8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8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8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8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8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8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8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830"/>
    <w:rPr>
      <w:b/>
      <w:bCs/>
      <w:smallCaps/>
      <w:color w:val="2F5496" w:themeColor="accent1" w:themeShade="BF"/>
      <w:spacing w:val="5"/>
    </w:rPr>
  </w:style>
  <w:style w:type="paragraph" w:customStyle="1" w:styleId="Bezodstpw1">
    <w:name w:val="Bez odstępów1"/>
    <w:rsid w:val="00E0283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E0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Anna Pawlak</cp:lastModifiedBy>
  <cp:revision>2</cp:revision>
  <dcterms:created xsi:type="dcterms:W3CDTF">2025-09-29T08:06:00Z</dcterms:created>
  <dcterms:modified xsi:type="dcterms:W3CDTF">2025-09-29T08:07:00Z</dcterms:modified>
</cp:coreProperties>
</file>