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B3CD" w14:textId="77777777" w:rsidR="00AA6A27" w:rsidRPr="00AA6A27" w:rsidRDefault="00AA6A27" w:rsidP="00AA6A27">
      <w:pPr>
        <w:spacing w:after="0" w:line="240" w:lineRule="auto"/>
        <w:ind w:firstLine="6521"/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</w:pPr>
      <w:r w:rsidRPr="00AA6A27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w:t xml:space="preserve">Załącznik nr 1 do ogłoszenia </w:t>
      </w:r>
    </w:p>
    <w:p w14:paraId="0D296CBC" w14:textId="77777777" w:rsidR="00AA6A27" w:rsidRPr="00AA6A27" w:rsidRDefault="00AA6A27" w:rsidP="00AA6A27">
      <w:pPr>
        <w:spacing w:after="0" w:line="240" w:lineRule="auto"/>
        <w:ind w:firstLine="6237"/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</w:pPr>
    </w:p>
    <w:p w14:paraId="093D10B0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sz w:val="22"/>
          <w:szCs w:val="22"/>
          <w:lang w:eastAsia="pl-PL"/>
          <w14:ligatures w14:val="none"/>
        </w:rPr>
      </w:pP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ab/>
      </w: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ab/>
      </w: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ab/>
      </w: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ab/>
      </w: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ab/>
      </w: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ab/>
      </w: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ab/>
      </w:r>
      <w:r w:rsidRPr="00AA6A27">
        <w:rPr>
          <w:rFonts w:ascii="Arial" w:eastAsia="Times New Roman" w:hAnsi="Arial" w:cs="Arial"/>
          <w:noProof/>
          <w:kern w:val="0"/>
          <w:sz w:val="22"/>
          <w:szCs w:val="22"/>
          <w:lang w:eastAsia="pl-PL"/>
          <w14:ligatures w14:val="none"/>
        </w:rPr>
        <w:t xml:space="preserve"> </w:t>
      </w:r>
    </w:p>
    <w:p w14:paraId="06B5DFBF" w14:textId="77777777" w:rsidR="00AA6A27" w:rsidRPr="00AA6A27" w:rsidRDefault="00AA6A27" w:rsidP="00AA6A27">
      <w:pPr>
        <w:keepNext/>
        <w:spacing w:before="240" w:after="60" w:line="276" w:lineRule="auto"/>
        <w:jc w:val="center"/>
        <w:outlineLvl w:val="0"/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pl-PL"/>
          <w14:ligatures w14:val="none"/>
        </w:rPr>
      </w:pPr>
      <w:r w:rsidRPr="00AA6A27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pl-PL"/>
          <w14:ligatures w14:val="none"/>
        </w:rPr>
        <w:t>KARTA OCENY FORMALNEJ OFERTY</w:t>
      </w:r>
    </w:p>
    <w:p w14:paraId="0A555185" w14:textId="77777777" w:rsidR="00AA6A27" w:rsidRPr="00AA6A27" w:rsidRDefault="00AA6A27" w:rsidP="00AA6A27">
      <w:pPr>
        <w:spacing w:after="0" w:line="240" w:lineRule="auto"/>
        <w:ind w:left="5954" w:hanging="5954"/>
        <w:rPr>
          <w:rFonts w:ascii="Arial" w:eastAsia="Times New Roman" w:hAnsi="Arial" w:cs="Arial"/>
          <w:noProof/>
          <w:kern w:val="0"/>
          <w:sz w:val="22"/>
          <w:szCs w:val="22"/>
          <w:lang w:eastAsia="pl-PL"/>
          <w14:ligatures w14:val="none"/>
        </w:rPr>
      </w:pPr>
    </w:p>
    <w:p w14:paraId="06251876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Nazwa Oferenta </w:t>
      </w:r>
    </w:p>
    <w:p w14:paraId="582822BC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16C96529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473A87B9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2B759608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Rodzaj zadania publicznego </w:t>
      </w:r>
    </w:p>
    <w:p w14:paraId="590971DE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5A623DFE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5F12C24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10372604" w14:textId="7D530116" w:rsidR="00AA6A27" w:rsidRPr="00AA6A27" w:rsidRDefault="00AA6A27" w:rsidP="00AA6A27">
      <w:pPr>
        <w:spacing w:before="120" w:after="120" w:line="268" w:lineRule="auto"/>
        <w:jc w:val="both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A6A27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Tytuł zadania publicznego: </w:t>
      </w:r>
      <w:r w:rsidRPr="00AA6A27">
        <w:rPr>
          <w:rFonts w:ascii="Arial" w:eastAsia="Times New Roman" w:hAnsi="Arial" w:cs="Arial"/>
          <w:b/>
          <w:bCs/>
          <w:kern w:val="0"/>
          <w14:ligatures w14:val="none"/>
        </w:rPr>
        <w:t>„Prowadzenie punktu nieodpłatnej pomocy prawnej oraz świadczenie nieodpłatnego poradnictwa obywatelskiego, a także edukacji prawnej na terenie Powiatu Choszczeńskiego w 202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6</w:t>
      </w:r>
      <w:r w:rsidRPr="00AA6A27">
        <w:rPr>
          <w:rFonts w:ascii="Arial" w:eastAsia="Times New Roman" w:hAnsi="Arial" w:cs="Arial"/>
          <w:b/>
          <w:bCs/>
          <w:kern w:val="0"/>
          <w14:ligatures w14:val="none"/>
        </w:rPr>
        <w:t xml:space="preserve"> r.”</w:t>
      </w:r>
    </w:p>
    <w:p w14:paraId="2EBA1F20" w14:textId="77777777" w:rsidR="00AA6A27" w:rsidRPr="00AA6A27" w:rsidRDefault="00AA6A27" w:rsidP="00AA6A27">
      <w:pPr>
        <w:spacing w:after="0" w:line="240" w:lineRule="auto"/>
        <w:jc w:val="both"/>
        <w:rPr>
          <w:rFonts w:ascii="Arial" w:eastAsia="Times New Roman" w:hAnsi="Arial" w:cs="Arial"/>
          <w:b/>
          <w:noProof/>
          <w:kern w:val="0"/>
          <w:lang w:eastAsia="pl-PL"/>
          <w14:ligatures w14:val="none"/>
        </w:rPr>
      </w:pPr>
    </w:p>
    <w:p w14:paraId="3548E6E4" w14:textId="77777777" w:rsidR="00AA6A27" w:rsidRPr="00AA6A27" w:rsidRDefault="00AA6A27" w:rsidP="00AA6A27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  <w:r w:rsidRPr="00AA6A27">
        <w:rPr>
          <w:rFonts w:ascii="Arial" w:eastAsia="Times New Roman" w:hAnsi="Arial" w:cs="Arial"/>
          <w:kern w:val="0"/>
          <w14:ligatures w14:val="none"/>
        </w:rPr>
        <w:t>Nr oferty ……………………………………..</w:t>
      </w:r>
    </w:p>
    <w:p w14:paraId="48CE919E" w14:textId="77777777" w:rsidR="00AA6A27" w:rsidRPr="00AA6A27" w:rsidRDefault="00AA6A27" w:rsidP="00AA6A27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  <w:r w:rsidRPr="00AA6A27">
        <w:rPr>
          <w:rFonts w:ascii="Arial" w:eastAsia="Times New Roman" w:hAnsi="Arial" w:cs="Arial"/>
          <w:kern w:val="0"/>
          <w14:ligatures w14:val="none"/>
        </w:rPr>
        <w:t>Data wpływu …………………………………..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478"/>
        <w:gridCol w:w="1460"/>
        <w:gridCol w:w="1277"/>
      </w:tblGrid>
      <w:tr w:rsidR="00AA6A27" w:rsidRPr="00AA6A27" w14:paraId="5ADEC8C8" w14:textId="77777777" w:rsidTr="00C90BAA">
        <w:trPr>
          <w:trHeight w:val="775"/>
        </w:trPr>
        <w:tc>
          <w:tcPr>
            <w:tcW w:w="534" w:type="dxa"/>
            <w:shd w:val="clear" w:color="auto" w:fill="F2F2F2"/>
          </w:tcPr>
          <w:p w14:paraId="37B53D9B" w14:textId="77777777" w:rsidR="00AA6A27" w:rsidRPr="00AA6A27" w:rsidRDefault="00AA6A27" w:rsidP="00AA6A27">
            <w:pPr>
              <w:spacing w:after="0" w:line="271" w:lineRule="auto"/>
              <w:ind w:left="-142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Lp.</w:t>
            </w:r>
          </w:p>
        </w:tc>
        <w:tc>
          <w:tcPr>
            <w:tcW w:w="6478" w:type="dxa"/>
            <w:shd w:val="clear" w:color="auto" w:fill="F2F2F2"/>
          </w:tcPr>
          <w:p w14:paraId="3F0929AB" w14:textId="77777777" w:rsidR="00AA6A27" w:rsidRPr="00AA6A27" w:rsidRDefault="00AA6A27" w:rsidP="00AA6A27">
            <w:pPr>
              <w:spacing w:after="0" w:line="271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b/>
                <w:kern w:val="0"/>
                <w14:ligatures w14:val="none"/>
              </w:rPr>
              <w:t>Kryterium</w:t>
            </w:r>
          </w:p>
        </w:tc>
        <w:tc>
          <w:tcPr>
            <w:tcW w:w="1460" w:type="dxa"/>
            <w:shd w:val="clear" w:color="auto" w:fill="F2F2F2"/>
          </w:tcPr>
          <w:p w14:paraId="5D904E1A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b/>
                <w:kern w:val="0"/>
                <w14:ligatures w14:val="none"/>
              </w:rPr>
              <w:t>Tak/ nie /</w:t>
            </w:r>
          </w:p>
          <w:p w14:paraId="04111224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b/>
                <w:kern w:val="0"/>
                <w14:ligatures w14:val="none"/>
              </w:rPr>
              <w:t>nie dotyczy</w:t>
            </w:r>
          </w:p>
        </w:tc>
        <w:tc>
          <w:tcPr>
            <w:tcW w:w="1277" w:type="dxa"/>
            <w:shd w:val="clear" w:color="auto" w:fill="F2F2F2"/>
          </w:tcPr>
          <w:p w14:paraId="1DF1A8A0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 Uwagi</w:t>
            </w:r>
          </w:p>
        </w:tc>
      </w:tr>
      <w:tr w:rsidR="00AA6A27" w:rsidRPr="00AA6A27" w14:paraId="6113B8CC" w14:textId="77777777" w:rsidTr="00C90BAA">
        <w:tc>
          <w:tcPr>
            <w:tcW w:w="9749" w:type="dxa"/>
            <w:gridSpan w:val="4"/>
          </w:tcPr>
          <w:p w14:paraId="2FC98583" w14:textId="77777777" w:rsidR="00AA6A27" w:rsidRPr="00AA6A27" w:rsidRDefault="00AA6A27" w:rsidP="00AA6A27">
            <w:pPr>
              <w:numPr>
                <w:ilvl w:val="0"/>
                <w:numId w:val="1"/>
              </w:numPr>
              <w:spacing w:after="0" w:line="271" w:lineRule="auto"/>
              <w:contextualSpacing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Kryteria nie podlegające uzupełnieniu: </w:t>
            </w:r>
          </w:p>
        </w:tc>
      </w:tr>
      <w:tr w:rsidR="00AA6A27" w:rsidRPr="00AA6A27" w14:paraId="0EF2452C" w14:textId="77777777" w:rsidTr="00C90BAA">
        <w:tc>
          <w:tcPr>
            <w:tcW w:w="534" w:type="dxa"/>
          </w:tcPr>
          <w:p w14:paraId="4CA54B84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6478" w:type="dxa"/>
          </w:tcPr>
          <w:p w14:paraId="7C4EE5E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Oferta wpłynęła w terminie.</w:t>
            </w:r>
          </w:p>
        </w:tc>
        <w:tc>
          <w:tcPr>
            <w:tcW w:w="1460" w:type="dxa"/>
          </w:tcPr>
          <w:p w14:paraId="79D6149F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24E20BFA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0A67A374" w14:textId="77777777" w:rsidTr="00C90BAA">
        <w:tc>
          <w:tcPr>
            <w:tcW w:w="534" w:type="dxa"/>
          </w:tcPr>
          <w:p w14:paraId="7F546A2B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6478" w:type="dxa"/>
          </w:tcPr>
          <w:p w14:paraId="6479F4DF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 xml:space="preserve">Oferent jest podmiotem wpisanym na listę, o której mowa w art. 11d ust.1 ustawy o nieodpłatnej pomocy prawnej, nieodpłatnym poradnictwie obywatelskim oraz edukacji prawnej, prowadzoną przez Wojewodę Zachodniopomorskiego, w zakresie udzielania nieodpłatnej pomocy prawnej lub świadczenia nieodpłatnego poradnictwa obywatelskiego. </w:t>
            </w:r>
          </w:p>
        </w:tc>
        <w:tc>
          <w:tcPr>
            <w:tcW w:w="1460" w:type="dxa"/>
          </w:tcPr>
          <w:p w14:paraId="35B3F597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53E16EE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75F66237" w14:textId="77777777" w:rsidTr="00C90BAA">
        <w:tc>
          <w:tcPr>
            <w:tcW w:w="534" w:type="dxa"/>
          </w:tcPr>
          <w:p w14:paraId="44F65A54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 </w:t>
            </w:r>
          </w:p>
        </w:tc>
        <w:tc>
          <w:tcPr>
            <w:tcW w:w="6478" w:type="dxa"/>
          </w:tcPr>
          <w:p w14:paraId="39F4236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Oferta została złożona na druku, zgodnie z ogłoszeniem.</w:t>
            </w:r>
          </w:p>
        </w:tc>
        <w:tc>
          <w:tcPr>
            <w:tcW w:w="1460" w:type="dxa"/>
          </w:tcPr>
          <w:p w14:paraId="65FF0CEB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049F7FCC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2C950907" w14:textId="77777777" w:rsidTr="00C90BAA">
        <w:tc>
          <w:tcPr>
            <w:tcW w:w="534" w:type="dxa"/>
          </w:tcPr>
          <w:p w14:paraId="0822BF29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6478" w:type="dxa"/>
          </w:tcPr>
          <w:p w14:paraId="380C4004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 xml:space="preserve">Zadanie mieści się w działalności statutowej oferenta. </w:t>
            </w:r>
          </w:p>
        </w:tc>
        <w:tc>
          <w:tcPr>
            <w:tcW w:w="1460" w:type="dxa"/>
          </w:tcPr>
          <w:p w14:paraId="4900B52A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3B32F2AF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0B5AEACA" w14:textId="77777777" w:rsidTr="00C90BAA">
        <w:tc>
          <w:tcPr>
            <w:tcW w:w="534" w:type="dxa"/>
          </w:tcPr>
          <w:p w14:paraId="6C88292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6478" w:type="dxa"/>
          </w:tcPr>
          <w:p w14:paraId="3E9EE427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 xml:space="preserve">Termin realizacji zadania jest zgodny ze wskazaniem </w:t>
            </w: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br/>
              <w:t>w ogłoszeniu konkursowym.</w:t>
            </w:r>
          </w:p>
        </w:tc>
        <w:tc>
          <w:tcPr>
            <w:tcW w:w="1460" w:type="dxa"/>
          </w:tcPr>
          <w:p w14:paraId="70A38E19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4D8F3E6E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1C1E4315" w14:textId="77777777" w:rsidTr="00C90BAA">
        <w:tc>
          <w:tcPr>
            <w:tcW w:w="534" w:type="dxa"/>
          </w:tcPr>
          <w:p w14:paraId="39EDFF4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6478" w:type="dxa"/>
          </w:tcPr>
          <w:p w14:paraId="7A6733F6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 xml:space="preserve">Zadanie jest zgodne z priorytetami i zadaniami zawartymi </w:t>
            </w: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br/>
              <w:t>w ogłoszeniu konkursowym.</w:t>
            </w:r>
          </w:p>
        </w:tc>
        <w:tc>
          <w:tcPr>
            <w:tcW w:w="1460" w:type="dxa"/>
          </w:tcPr>
          <w:p w14:paraId="6441572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39B97DDC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70609225" w14:textId="77777777" w:rsidTr="00C90BAA">
        <w:tc>
          <w:tcPr>
            <w:tcW w:w="534" w:type="dxa"/>
          </w:tcPr>
          <w:p w14:paraId="50002E2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 </w:t>
            </w:r>
          </w:p>
        </w:tc>
        <w:tc>
          <w:tcPr>
            <w:tcW w:w="6478" w:type="dxa"/>
          </w:tcPr>
          <w:p w14:paraId="31F790D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Oferent zapewnia minimum 10 % wkładu własnego w realizację zadania.</w:t>
            </w:r>
          </w:p>
        </w:tc>
        <w:tc>
          <w:tcPr>
            <w:tcW w:w="1460" w:type="dxa"/>
          </w:tcPr>
          <w:p w14:paraId="017C7FEC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20441EDC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19F360BE" w14:textId="77777777" w:rsidTr="00C90BAA">
        <w:tc>
          <w:tcPr>
            <w:tcW w:w="534" w:type="dxa"/>
          </w:tcPr>
          <w:p w14:paraId="43D391EF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6478" w:type="dxa"/>
          </w:tcPr>
          <w:p w14:paraId="2692630E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 xml:space="preserve">Wnioskowana wysokość dotacji nie przekracza maksymalnej kwoty dofinansowania na poszczególny rodzaj zadania, określonej w ogłoszeniu konkursowym. </w:t>
            </w:r>
          </w:p>
        </w:tc>
        <w:tc>
          <w:tcPr>
            <w:tcW w:w="1460" w:type="dxa"/>
          </w:tcPr>
          <w:p w14:paraId="58EED2C5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5D18C2BB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314DC79C" w14:textId="77777777" w:rsidTr="00C90BAA">
        <w:tc>
          <w:tcPr>
            <w:tcW w:w="534" w:type="dxa"/>
          </w:tcPr>
          <w:p w14:paraId="28D32693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lastRenderedPageBreak/>
              <w:t>9.</w:t>
            </w:r>
          </w:p>
        </w:tc>
        <w:tc>
          <w:tcPr>
            <w:tcW w:w="6478" w:type="dxa"/>
          </w:tcPr>
          <w:p w14:paraId="477BAF2B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Oferta i załączniki (kserokopie) zostały podpisane przez osobę/y uprawnione.</w:t>
            </w:r>
          </w:p>
        </w:tc>
        <w:tc>
          <w:tcPr>
            <w:tcW w:w="1460" w:type="dxa"/>
          </w:tcPr>
          <w:p w14:paraId="6EFBCF5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4D4D80AA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14E1649F" w14:textId="77777777" w:rsidTr="00C90BAA">
        <w:tc>
          <w:tcPr>
            <w:tcW w:w="534" w:type="dxa"/>
          </w:tcPr>
          <w:p w14:paraId="0FEF7AF3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6478" w:type="dxa"/>
          </w:tcPr>
          <w:p w14:paraId="714C767E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Oferta zawiera wymagane załączniki:</w:t>
            </w:r>
          </w:p>
        </w:tc>
        <w:tc>
          <w:tcPr>
            <w:tcW w:w="1460" w:type="dxa"/>
          </w:tcPr>
          <w:p w14:paraId="1D6AC526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241A029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7729AEC1" w14:textId="77777777" w:rsidTr="00C90BAA">
        <w:tc>
          <w:tcPr>
            <w:tcW w:w="534" w:type="dxa"/>
            <w:vMerge w:val="restart"/>
          </w:tcPr>
          <w:p w14:paraId="25DDE97A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8" w:type="dxa"/>
          </w:tcPr>
          <w:p w14:paraId="4D52AC4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Aktualny odpis z Krajowego Rejestru Sądowego, innego rejestru lub ewidencji, potwierdzający status prawny oferenta i umocowanie osób go reprezentujących.</w:t>
            </w:r>
          </w:p>
        </w:tc>
        <w:tc>
          <w:tcPr>
            <w:tcW w:w="1460" w:type="dxa"/>
          </w:tcPr>
          <w:p w14:paraId="77A74FFE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68B4B251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08848203" w14:textId="77777777" w:rsidTr="00C90BAA">
        <w:tc>
          <w:tcPr>
            <w:tcW w:w="534" w:type="dxa"/>
            <w:vMerge/>
          </w:tcPr>
          <w:p w14:paraId="1522207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8" w:type="dxa"/>
          </w:tcPr>
          <w:p w14:paraId="5943727B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Kopię Statutu organizacji pozarządowej.</w:t>
            </w:r>
          </w:p>
        </w:tc>
        <w:tc>
          <w:tcPr>
            <w:tcW w:w="1460" w:type="dxa"/>
          </w:tcPr>
          <w:p w14:paraId="0B8BB3F3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09832DE6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33A701F0" w14:textId="77777777" w:rsidTr="00C90BAA">
        <w:tc>
          <w:tcPr>
            <w:tcW w:w="534" w:type="dxa"/>
            <w:vMerge/>
          </w:tcPr>
          <w:p w14:paraId="5E7C5C11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8" w:type="dxa"/>
          </w:tcPr>
          <w:p w14:paraId="63E4F41B" w14:textId="1667CD3B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Potwierdzenie wpisu na listę wojewody, o której mowa w art. 11d ustawy z dnia 5 sierpnia 2015 r. o nieodpłatnej pomocy prawnej, nieodpłatnym poradnictwie obywatelskim oraz edukacji prawnej (Dz. U. z 202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 xml:space="preserve"> r. poz.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1534</w:t>
            </w: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).</w:t>
            </w:r>
          </w:p>
        </w:tc>
        <w:tc>
          <w:tcPr>
            <w:tcW w:w="1460" w:type="dxa"/>
          </w:tcPr>
          <w:p w14:paraId="61759A4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77AC9A43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25477E53" w14:textId="77777777" w:rsidTr="00C90BAA">
        <w:tc>
          <w:tcPr>
            <w:tcW w:w="534" w:type="dxa"/>
            <w:vMerge/>
          </w:tcPr>
          <w:p w14:paraId="290228EF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8" w:type="dxa"/>
          </w:tcPr>
          <w:p w14:paraId="52E91D0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Dokument opisujący standardy obsługi i wewnętrzny system kontroli jakości.</w:t>
            </w:r>
          </w:p>
        </w:tc>
        <w:tc>
          <w:tcPr>
            <w:tcW w:w="1460" w:type="dxa"/>
          </w:tcPr>
          <w:p w14:paraId="540ABACE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3AAD4BF3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07ADA5C5" w14:textId="77777777" w:rsidTr="00C90BAA">
        <w:tc>
          <w:tcPr>
            <w:tcW w:w="534" w:type="dxa"/>
            <w:vMerge/>
          </w:tcPr>
          <w:p w14:paraId="42C5EFD9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8" w:type="dxa"/>
          </w:tcPr>
          <w:p w14:paraId="3E8F2C6D" w14:textId="36A9F8B0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Umowy zawarte z adwokatem, radcą prawnym, doradcą podatkowym lub osobą, o której mowa w art. 11 ust. 3 pkt 2 ustawy lub w przypadku ofert na prowadzenie punktu nieodp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ł</w:t>
            </w: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atnego poradnictwa obywatelskiego umowy z osobami, o których mo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w</w:t>
            </w: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a w art. 11 ust. 3a ustawy.</w:t>
            </w:r>
          </w:p>
        </w:tc>
        <w:tc>
          <w:tcPr>
            <w:tcW w:w="1460" w:type="dxa"/>
          </w:tcPr>
          <w:p w14:paraId="15A82E36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7001949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14A8FA7D" w14:textId="77777777" w:rsidTr="00C90BAA">
        <w:tc>
          <w:tcPr>
            <w:tcW w:w="534" w:type="dxa"/>
            <w:vMerge/>
          </w:tcPr>
          <w:p w14:paraId="2BBD2C71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8" w:type="dxa"/>
          </w:tcPr>
          <w:p w14:paraId="135EB58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Umowy zawarte z mediatorami.</w:t>
            </w:r>
          </w:p>
        </w:tc>
        <w:tc>
          <w:tcPr>
            <w:tcW w:w="1460" w:type="dxa"/>
          </w:tcPr>
          <w:p w14:paraId="3366EB03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0E52AC4F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1FA4F356" w14:textId="77777777" w:rsidTr="00C90BAA">
        <w:tc>
          <w:tcPr>
            <w:tcW w:w="534" w:type="dxa"/>
            <w:vMerge/>
          </w:tcPr>
          <w:p w14:paraId="319E5232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478" w:type="dxa"/>
          </w:tcPr>
          <w:p w14:paraId="21C41844" w14:textId="77777777" w:rsidR="00AA6A27" w:rsidRPr="00AA6A27" w:rsidRDefault="00AA6A27" w:rsidP="00AA6A27">
            <w:pPr>
              <w:tabs>
                <w:tab w:val="left" w:pos="6840"/>
              </w:tabs>
              <w:spacing w:before="120" w:after="120" w:line="271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 xml:space="preserve">Zaświadczenia, o których mowa w art. 11 ust. 3a pkt 2 ustawy, albo zaświadczenia potwierdzające ukończenie szkolenia z oceną pozytywną, o którym mowa w art. 11a ust. 1 oraz/lub zaświadczenie potwierdzające ukończenie szkolenia doszkalającego, o którym mowa w art. 11a ust. 2 ustawy. </w:t>
            </w:r>
          </w:p>
        </w:tc>
        <w:tc>
          <w:tcPr>
            <w:tcW w:w="1460" w:type="dxa"/>
          </w:tcPr>
          <w:p w14:paraId="7AE3A2D8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09EB36E0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A6A27" w:rsidRPr="00AA6A27" w14:paraId="01A7903F" w14:textId="77777777" w:rsidTr="00C90BAA">
        <w:tc>
          <w:tcPr>
            <w:tcW w:w="534" w:type="dxa"/>
          </w:tcPr>
          <w:p w14:paraId="1617FA6B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6478" w:type="dxa"/>
          </w:tcPr>
          <w:p w14:paraId="30EE9BFC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A6A27">
              <w:rPr>
                <w:rFonts w:ascii="Arial" w:eastAsia="Times New Roman" w:hAnsi="Arial" w:cs="Arial"/>
                <w:kern w:val="0"/>
                <w14:ligatures w14:val="none"/>
              </w:rPr>
              <w:t>Załączniki zostały potwierdzone za zgodność z oryginałem.</w:t>
            </w:r>
          </w:p>
        </w:tc>
        <w:tc>
          <w:tcPr>
            <w:tcW w:w="1460" w:type="dxa"/>
          </w:tcPr>
          <w:p w14:paraId="4CE2E677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7" w:type="dxa"/>
          </w:tcPr>
          <w:p w14:paraId="37B04DDB" w14:textId="77777777" w:rsidR="00AA6A27" w:rsidRPr="00AA6A27" w:rsidRDefault="00AA6A27" w:rsidP="00AA6A27">
            <w:pPr>
              <w:spacing w:after="0" w:line="271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14557185" w14:textId="77777777" w:rsidR="00AA6A27" w:rsidRPr="00AA6A27" w:rsidRDefault="00AA6A27" w:rsidP="00AA6A27">
      <w:pPr>
        <w:spacing w:after="20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CF0AA60" w14:textId="77777777" w:rsidR="00AA6A27" w:rsidRPr="00AA6A27" w:rsidRDefault="00AA6A27" w:rsidP="00AA6A27">
      <w:pPr>
        <w:spacing w:after="200" w:line="240" w:lineRule="auto"/>
        <w:rPr>
          <w:rFonts w:ascii="Arial" w:eastAsia="Times New Roman" w:hAnsi="Arial" w:cs="Arial"/>
          <w:kern w:val="0"/>
          <w14:ligatures w14:val="none"/>
        </w:rPr>
      </w:pPr>
      <w:r w:rsidRPr="00AA6A27">
        <w:rPr>
          <w:rFonts w:ascii="Arial" w:eastAsia="Times New Roman" w:hAnsi="Arial" w:cs="Arial"/>
          <w:kern w:val="0"/>
          <w14:ligatures w14:val="none"/>
        </w:rPr>
        <w:t xml:space="preserve">OCENA KOŃCOWA (niepotrzebne skreślić): </w:t>
      </w:r>
    </w:p>
    <w:p w14:paraId="27C4E68D" w14:textId="77777777" w:rsidR="00AA6A27" w:rsidRPr="00AA6A27" w:rsidRDefault="00AA6A27" w:rsidP="00AA6A27">
      <w:pPr>
        <w:spacing w:after="200" w:line="240" w:lineRule="auto"/>
        <w:rPr>
          <w:rFonts w:ascii="Arial" w:eastAsia="Times New Roman" w:hAnsi="Arial" w:cs="Arial"/>
          <w:kern w:val="0"/>
          <w14:ligatures w14:val="none"/>
        </w:rPr>
      </w:pP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  <w:t xml:space="preserve">  1. Oferta spełnia wymogi formalne</w:t>
      </w:r>
    </w:p>
    <w:p w14:paraId="47CD7DDC" w14:textId="77777777" w:rsidR="00AA6A27" w:rsidRPr="00AA6A27" w:rsidRDefault="00AA6A27" w:rsidP="00AA6A27">
      <w:pPr>
        <w:spacing w:after="200" w:line="360" w:lineRule="auto"/>
        <w:rPr>
          <w:rFonts w:ascii="Arial" w:eastAsia="Times New Roman" w:hAnsi="Arial" w:cs="Arial"/>
          <w:kern w:val="0"/>
          <w14:ligatures w14:val="none"/>
        </w:rPr>
      </w:pP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</w:r>
      <w:r w:rsidRPr="00AA6A27">
        <w:rPr>
          <w:rFonts w:ascii="Arial" w:eastAsia="Times New Roman" w:hAnsi="Arial" w:cs="Arial"/>
          <w:kern w:val="0"/>
          <w14:ligatures w14:val="none"/>
        </w:rPr>
        <w:tab/>
        <w:t xml:space="preserve">  2. Oferta nie spełnia wymogów formalnych. </w:t>
      </w:r>
    </w:p>
    <w:p w14:paraId="31623FD2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13723D2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B660288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AA6A27">
        <w:rPr>
          <w:rFonts w:ascii="Arial" w:eastAsia="Times New Roman" w:hAnsi="Arial" w:cs="Arial"/>
          <w:kern w:val="0"/>
          <w14:ligatures w14:val="none"/>
        </w:rPr>
        <w:t xml:space="preserve">Choszczno, dn. </w:t>
      </w:r>
      <w:r w:rsidRPr="00AA6A27">
        <w:rPr>
          <w:rFonts w:ascii="Arial" w:eastAsia="Times New Roman" w:hAnsi="Arial" w:cs="Arial"/>
          <w:kern w:val="0"/>
          <w:sz w:val="18"/>
          <w:szCs w:val="18"/>
          <w14:ligatures w14:val="none"/>
        </w:rPr>
        <w:t>…………………….</w:t>
      </w:r>
      <w:r w:rsidRPr="00AA6A27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  <w:t xml:space="preserve">                        ……………………..…………………………………</w:t>
      </w:r>
    </w:p>
    <w:p w14:paraId="737C140A" w14:textId="77777777" w:rsidR="00AA6A27" w:rsidRPr="00AA6A27" w:rsidRDefault="00AA6A27" w:rsidP="00AA6A27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AA6A27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                                                        (podpis osoby dokonującej oceny formalnej) </w:t>
      </w:r>
    </w:p>
    <w:p w14:paraId="7A19AE67" w14:textId="77777777" w:rsidR="00AA6A27" w:rsidRPr="00AA6A27" w:rsidRDefault="00AA6A27" w:rsidP="00AA6A27">
      <w:pPr>
        <w:spacing w:after="0" w:line="240" w:lineRule="auto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46449F7A" w14:textId="77777777" w:rsidR="00AA6A27" w:rsidRPr="00AA6A27" w:rsidRDefault="00AA6A27" w:rsidP="00AA6A27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51A6E11D" w14:textId="77777777" w:rsidR="00AA6A27" w:rsidRPr="00AA6A27" w:rsidRDefault="00AA6A27" w:rsidP="00AA6A27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A16EE8E" w14:textId="77777777" w:rsidR="00AA6A27" w:rsidRPr="00AA6A27" w:rsidRDefault="00AA6A27" w:rsidP="00AA6A27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BC148B7" w14:textId="77777777" w:rsidR="00AA6A27" w:rsidRDefault="00AA6A27"/>
    <w:sectPr w:rsidR="00AA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9E7"/>
    <w:multiLevelType w:val="hybridMultilevel"/>
    <w:tmpl w:val="9EC2F7C8"/>
    <w:lvl w:ilvl="0" w:tplc="CDE0C9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853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27"/>
    <w:rsid w:val="00545A06"/>
    <w:rsid w:val="00A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962E"/>
  <w15:chartTrackingRefBased/>
  <w15:docId w15:val="{85FFCCBB-D04B-45C7-BDBF-5339298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A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A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A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A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A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A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A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A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A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A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Anna Pawlak</cp:lastModifiedBy>
  <cp:revision>2</cp:revision>
  <dcterms:created xsi:type="dcterms:W3CDTF">2025-09-29T08:04:00Z</dcterms:created>
  <dcterms:modified xsi:type="dcterms:W3CDTF">2025-09-29T08:06:00Z</dcterms:modified>
</cp:coreProperties>
</file>