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0F01" w14:textId="6BACAF29" w:rsidR="000C5394" w:rsidRPr="00B8500F" w:rsidRDefault="000C5394" w:rsidP="000C5394">
      <w:pPr>
        <w:keepNext/>
        <w:keepLines/>
        <w:spacing w:before="120" w:after="120" w:line="271" w:lineRule="auto"/>
        <w:jc w:val="center"/>
        <w:outlineLvl w:val="0"/>
        <w:rPr>
          <w:rFonts w:ascii="Arial" w:eastAsia="Times New Roman" w:hAnsi="Arial" w:cs="Arial"/>
          <w:b/>
          <w:bCs/>
          <w:kern w:val="0"/>
          <w:sz w:val="28"/>
          <w:szCs w:val="28"/>
          <w:lang w:eastAsia="pl-PL"/>
          <w14:ligatures w14:val="none"/>
        </w:rPr>
      </w:pPr>
      <w:r w:rsidRPr="00B8500F">
        <w:rPr>
          <w:rFonts w:ascii="Arial" w:eastAsia="Times New Roman" w:hAnsi="Arial" w:cs="Arial"/>
          <w:b/>
          <w:bCs/>
          <w:kern w:val="0"/>
          <w:sz w:val="28"/>
          <w:szCs w:val="28"/>
          <w:lang w:eastAsia="pl-PL"/>
          <w14:ligatures w14:val="none"/>
        </w:rPr>
        <w:t>UCHWAŁA NR</w:t>
      </w:r>
      <w:r>
        <w:rPr>
          <w:rFonts w:ascii="Arial" w:eastAsia="Times New Roman" w:hAnsi="Arial" w:cs="Arial"/>
          <w:b/>
          <w:bCs/>
          <w:kern w:val="0"/>
          <w:sz w:val="28"/>
          <w:szCs w:val="28"/>
          <w:lang w:eastAsia="pl-PL"/>
          <w14:ligatures w14:val="none"/>
        </w:rPr>
        <w:t xml:space="preserve"> 226</w:t>
      </w:r>
      <w:r w:rsidRPr="00B8500F">
        <w:rPr>
          <w:rFonts w:ascii="Arial" w:eastAsia="Times New Roman" w:hAnsi="Arial" w:cs="Arial"/>
          <w:b/>
          <w:bCs/>
          <w:kern w:val="0"/>
          <w:sz w:val="28"/>
          <w:szCs w:val="28"/>
          <w:lang w:eastAsia="pl-PL"/>
          <w14:ligatures w14:val="none"/>
        </w:rPr>
        <w:t xml:space="preserve"> /202</w:t>
      </w:r>
      <w:r>
        <w:rPr>
          <w:rFonts w:ascii="Arial" w:eastAsia="Times New Roman" w:hAnsi="Arial" w:cs="Arial"/>
          <w:b/>
          <w:bCs/>
          <w:kern w:val="0"/>
          <w:sz w:val="28"/>
          <w:szCs w:val="28"/>
          <w:lang w:eastAsia="pl-PL"/>
          <w14:ligatures w14:val="none"/>
        </w:rPr>
        <w:t>5</w:t>
      </w:r>
    </w:p>
    <w:p w14:paraId="324074ED" w14:textId="77777777" w:rsidR="000C5394" w:rsidRPr="00B8500F" w:rsidRDefault="000C5394" w:rsidP="000C5394">
      <w:pPr>
        <w:keepNext/>
        <w:keepLines/>
        <w:spacing w:before="120" w:after="120" w:line="271" w:lineRule="auto"/>
        <w:jc w:val="center"/>
        <w:outlineLvl w:val="0"/>
        <w:rPr>
          <w:rFonts w:ascii="Arial" w:eastAsia="Times New Roman" w:hAnsi="Arial" w:cs="Arial"/>
          <w:b/>
          <w:bCs/>
          <w:kern w:val="0"/>
          <w:sz w:val="28"/>
          <w:szCs w:val="28"/>
          <w:lang w:eastAsia="pl-PL"/>
          <w14:ligatures w14:val="none"/>
        </w:rPr>
      </w:pPr>
      <w:r w:rsidRPr="00B8500F">
        <w:rPr>
          <w:rFonts w:ascii="Arial" w:eastAsia="Times New Roman" w:hAnsi="Arial" w:cs="Arial"/>
          <w:b/>
          <w:bCs/>
          <w:kern w:val="0"/>
          <w:sz w:val="28"/>
          <w:szCs w:val="28"/>
          <w:lang w:eastAsia="pl-PL"/>
          <w14:ligatures w14:val="none"/>
        </w:rPr>
        <w:t>ZARZĄDU POWIATU CHOSZCZEŃSKIEGO</w:t>
      </w:r>
    </w:p>
    <w:p w14:paraId="6DD28096" w14:textId="3E4180BC" w:rsidR="000C5394" w:rsidRPr="00B8500F" w:rsidRDefault="000C5394" w:rsidP="000C5394">
      <w:pPr>
        <w:keepNext/>
        <w:keepLines/>
        <w:spacing w:before="120" w:after="120" w:line="271" w:lineRule="auto"/>
        <w:jc w:val="center"/>
        <w:outlineLvl w:val="0"/>
        <w:rPr>
          <w:rFonts w:ascii="Arial" w:eastAsia="Times New Roman" w:hAnsi="Arial" w:cs="Arial"/>
          <w:bCs/>
          <w:kern w:val="0"/>
          <w:sz w:val="28"/>
          <w:szCs w:val="28"/>
          <w:lang w:eastAsia="pl-PL"/>
          <w14:ligatures w14:val="none"/>
        </w:rPr>
      </w:pPr>
      <w:r w:rsidRPr="00B8500F">
        <w:rPr>
          <w:rFonts w:ascii="Arial" w:eastAsia="Times New Roman" w:hAnsi="Arial" w:cs="Arial"/>
          <w:bCs/>
          <w:kern w:val="0"/>
          <w:sz w:val="28"/>
          <w:szCs w:val="28"/>
          <w:lang w:eastAsia="pl-PL"/>
          <w14:ligatures w14:val="none"/>
        </w:rPr>
        <w:t>z dnia</w:t>
      </w:r>
      <w:r>
        <w:rPr>
          <w:rFonts w:ascii="Arial" w:eastAsia="Times New Roman" w:hAnsi="Arial" w:cs="Arial"/>
          <w:bCs/>
          <w:kern w:val="0"/>
          <w:sz w:val="28"/>
          <w:szCs w:val="28"/>
          <w:lang w:eastAsia="pl-PL"/>
          <w14:ligatures w14:val="none"/>
        </w:rPr>
        <w:t xml:space="preserve"> 9 października </w:t>
      </w:r>
      <w:r w:rsidRPr="00B8500F">
        <w:rPr>
          <w:rFonts w:ascii="Arial" w:eastAsia="Times New Roman" w:hAnsi="Arial" w:cs="Arial"/>
          <w:bCs/>
          <w:kern w:val="0"/>
          <w:sz w:val="28"/>
          <w:szCs w:val="28"/>
          <w:lang w:eastAsia="pl-PL"/>
          <w14:ligatures w14:val="none"/>
        </w:rPr>
        <w:t>202</w:t>
      </w:r>
      <w:r>
        <w:rPr>
          <w:rFonts w:ascii="Arial" w:eastAsia="Times New Roman" w:hAnsi="Arial" w:cs="Arial"/>
          <w:bCs/>
          <w:kern w:val="0"/>
          <w:sz w:val="28"/>
          <w:szCs w:val="28"/>
          <w:lang w:eastAsia="pl-PL"/>
          <w14:ligatures w14:val="none"/>
        </w:rPr>
        <w:t>5</w:t>
      </w:r>
      <w:r w:rsidRPr="00B8500F">
        <w:rPr>
          <w:rFonts w:ascii="Arial" w:eastAsia="Times New Roman" w:hAnsi="Arial" w:cs="Arial"/>
          <w:bCs/>
          <w:kern w:val="0"/>
          <w:sz w:val="28"/>
          <w:szCs w:val="28"/>
          <w:lang w:eastAsia="pl-PL"/>
          <w14:ligatures w14:val="none"/>
        </w:rPr>
        <w:t xml:space="preserve"> r.</w:t>
      </w:r>
    </w:p>
    <w:p w14:paraId="3F9BE830"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r w:rsidRPr="00B8500F">
        <w:rPr>
          <w:rFonts w:ascii="Arial" w:eastAsia="Times New Roman" w:hAnsi="Arial" w:cs="Arial"/>
          <w:bCs/>
          <w:kern w:val="0"/>
          <w:sz w:val="24"/>
          <w:szCs w:val="24"/>
          <w:lang w:eastAsia="pl-PL"/>
          <w14:ligatures w14:val="none"/>
        </w:rPr>
        <w:tab/>
      </w:r>
    </w:p>
    <w:p w14:paraId="5B275047" w14:textId="77777777" w:rsidR="000C5394" w:rsidRPr="00B8500F" w:rsidRDefault="000C5394" w:rsidP="000C5394">
      <w:pPr>
        <w:keepNext/>
        <w:spacing w:before="240" w:after="60" w:line="240" w:lineRule="auto"/>
        <w:jc w:val="both"/>
        <w:outlineLvl w:val="1"/>
        <w:rPr>
          <w:rFonts w:ascii="Arial" w:eastAsia="Times New Roman" w:hAnsi="Arial" w:cs="Arial"/>
          <w:b/>
          <w:bCs/>
          <w:iCs/>
          <w:kern w:val="0"/>
          <w:sz w:val="24"/>
          <w:szCs w:val="24"/>
          <w:lang w:eastAsia="pl-PL"/>
          <w14:ligatures w14:val="none"/>
        </w:rPr>
      </w:pPr>
      <w:r w:rsidRPr="00B8500F">
        <w:rPr>
          <w:rFonts w:ascii="Arial" w:eastAsia="Times New Roman" w:hAnsi="Arial" w:cs="Arial"/>
          <w:b/>
          <w:bCs/>
          <w:iCs/>
          <w:kern w:val="0"/>
          <w:sz w:val="24"/>
          <w:szCs w:val="24"/>
          <w:lang w:eastAsia="pl-PL"/>
          <w14:ligatures w14:val="none"/>
        </w:rPr>
        <w:t>w sprawie ogłoszenia otwartego konkursu ofert na realizację zadania publicznego pn. „Prowadzenie punktu nieodpłatnej pomocy prawnej oraz świadczenie nieodpłatnego poradnictwa obywatelskiego, a także edukacji prawnej na terenie Powiatu Choszczeńskiego w 202</w:t>
      </w:r>
      <w:r>
        <w:rPr>
          <w:rFonts w:ascii="Arial" w:eastAsia="Times New Roman" w:hAnsi="Arial" w:cs="Arial"/>
          <w:b/>
          <w:bCs/>
          <w:iCs/>
          <w:kern w:val="0"/>
          <w:sz w:val="24"/>
          <w:szCs w:val="24"/>
          <w:lang w:eastAsia="pl-PL"/>
          <w14:ligatures w14:val="none"/>
        </w:rPr>
        <w:t>6</w:t>
      </w:r>
      <w:r w:rsidRPr="00B8500F">
        <w:rPr>
          <w:rFonts w:ascii="Arial" w:eastAsia="Times New Roman" w:hAnsi="Arial" w:cs="Arial"/>
          <w:b/>
          <w:bCs/>
          <w:iCs/>
          <w:kern w:val="0"/>
          <w:sz w:val="24"/>
          <w:szCs w:val="24"/>
          <w:lang w:eastAsia="pl-PL"/>
          <w14:ligatures w14:val="none"/>
        </w:rPr>
        <w:t xml:space="preserve"> r.”</w:t>
      </w:r>
    </w:p>
    <w:p w14:paraId="0E3FA1A4" w14:textId="77777777" w:rsidR="000C5394" w:rsidRPr="00B8500F" w:rsidRDefault="000C5394" w:rsidP="000C5394">
      <w:pPr>
        <w:spacing w:before="120" w:after="120" w:line="271" w:lineRule="auto"/>
        <w:jc w:val="both"/>
        <w:rPr>
          <w:rFonts w:ascii="Arial" w:eastAsia="Times New Roman" w:hAnsi="Arial" w:cs="Arial"/>
          <w:bCs/>
          <w:kern w:val="0"/>
          <w:sz w:val="24"/>
          <w:szCs w:val="24"/>
          <w:lang w:eastAsia="pl-PL"/>
          <w14:ligatures w14:val="none"/>
        </w:rPr>
      </w:pPr>
      <w:r w:rsidRPr="00B8500F">
        <w:rPr>
          <w:rFonts w:ascii="Arial" w:eastAsia="Times New Roman" w:hAnsi="Arial" w:cs="Arial"/>
          <w:bCs/>
          <w:kern w:val="0"/>
          <w:sz w:val="24"/>
          <w:szCs w:val="24"/>
          <w:lang w:eastAsia="pl-PL"/>
          <w14:ligatures w14:val="none"/>
        </w:rPr>
        <w:t>Na podstawie art. 32 ust. 1 ustawy z dnia 5 czerwca 1998 r. o samorządzie powiatowym (Dz. U. z 202</w:t>
      </w:r>
      <w:r>
        <w:rPr>
          <w:rFonts w:ascii="Arial" w:eastAsia="Times New Roman" w:hAnsi="Arial" w:cs="Arial"/>
          <w:bCs/>
          <w:kern w:val="0"/>
          <w:sz w:val="24"/>
          <w:szCs w:val="24"/>
          <w:lang w:eastAsia="pl-PL"/>
          <w14:ligatures w14:val="none"/>
        </w:rPr>
        <w:t>4</w:t>
      </w:r>
      <w:r w:rsidRPr="00B8500F">
        <w:rPr>
          <w:rFonts w:ascii="Arial" w:eastAsia="Times New Roman" w:hAnsi="Arial" w:cs="Arial"/>
          <w:bCs/>
          <w:kern w:val="0"/>
          <w:sz w:val="24"/>
          <w:szCs w:val="24"/>
          <w:lang w:eastAsia="pl-PL"/>
          <w14:ligatures w14:val="none"/>
        </w:rPr>
        <w:t xml:space="preserve"> r. poz. 1</w:t>
      </w:r>
      <w:r>
        <w:rPr>
          <w:rFonts w:ascii="Arial" w:eastAsia="Times New Roman" w:hAnsi="Arial" w:cs="Arial"/>
          <w:bCs/>
          <w:kern w:val="0"/>
          <w:sz w:val="24"/>
          <w:szCs w:val="24"/>
          <w:lang w:eastAsia="pl-PL"/>
          <w14:ligatures w14:val="none"/>
        </w:rPr>
        <w:t>07</w:t>
      </w:r>
      <w:r w:rsidRPr="00B8500F">
        <w:rPr>
          <w:rFonts w:ascii="Arial" w:eastAsia="Times New Roman" w:hAnsi="Arial" w:cs="Arial"/>
          <w:bCs/>
          <w:kern w:val="0"/>
          <w:sz w:val="24"/>
          <w:szCs w:val="24"/>
          <w:lang w:eastAsia="pl-PL"/>
          <w14:ligatures w14:val="none"/>
        </w:rPr>
        <w:t xml:space="preserve"> ze zm.) w związku z art. 13 </w:t>
      </w:r>
      <w:r>
        <w:rPr>
          <w:rFonts w:ascii="Arial" w:eastAsia="Times New Roman" w:hAnsi="Arial" w:cs="Arial"/>
          <w:bCs/>
          <w:kern w:val="0"/>
          <w:sz w:val="24"/>
          <w:szCs w:val="24"/>
          <w:lang w:eastAsia="pl-PL"/>
          <w14:ligatures w14:val="none"/>
        </w:rPr>
        <w:t xml:space="preserve">ust. 1, 2 i 3 </w:t>
      </w:r>
      <w:r w:rsidRPr="00B8500F">
        <w:rPr>
          <w:rFonts w:ascii="Arial" w:eastAsia="Times New Roman" w:hAnsi="Arial" w:cs="Arial"/>
          <w:bCs/>
          <w:kern w:val="0"/>
          <w:sz w:val="24"/>
          <w:szCs w:val="24"/>
          <w:lang w:eastAsia="pl-PL"/>
          <w14:ligatures w14:val="none"/>
        </w:rPr>
        <w:t>ustawy z dnia 24 kwietnia 2003 r. o działalności pożytku publicznego i o wolontariacie (Dz. U. z 202</w:t>
      </w:r>
      <w:r>
        <w:rPr>
          <w:rFonts w:ascii="Arial" w:eastAsia="Times New Roman" w:hAnsi="Arial" w:cs="Arial"/>
          <w:bCs/>
          <w:kern w:val="0"/>
          <w:sz w:val="24"/>
          <w:szCs w:val="24"/>
          <w:lang w:eastAsia="pl-PL"/>
          <w14:ligatures w14:val="none"/>
        </w:rPr>
        <w:t>5</w:t>
      </w:r>
      <w:r w:rsidRPr="00B8500F">
        <w:rPr>
          <w:rFonts w:ascii="Arial" w:eastAsia="Times New Roman" w:hAnsi="Arial" w:cs="Arial"/>
          <w:bCs/>
          <w:kern w:val="0"/>
          <w:sz w:val="24"/>
          <w:szCs w:val="24"/>
          <w:lang w:eastAsia="pl-PL"/>
          <w14:ligatures w14:val="none"/>
        </w:rPr>
        <w:t xml:space="preserve"> r. poz. </w:t>
      </w:r>
      <w:r>
        <w:rPr>
          <w:rFonts w:ascii="Arial" w:eastAsia="Times New Roman" w:hAnsi="Arial" w:cs="Arial"/>
          <w:bCs/>
          <w:kern w:val="0"/>
          <w:sz w:val="24"/>
          <w:szCs w:val="24"/>
          <w:lang w:eastAsia="pl-PL"/>
          <w14:ligatures w14:val="none"/>
        </w:rPr>
        <w:t>1338</w:t>
      </w:r>
      <w:r w:rsidRPr="00B8500F">
        <w:rPr>
          <w:rFonts w:ascii="Arial" w:eastAsia="Times New Roman" w:hAnsi="Arial" w:cs="Arial"/>
          <w:bCs/>
          <w:kern w:val="0"/>
          <w:sz w:val="24"/>
          <w:szCs w:val="24"/>
          <w:lang w:eastAsia="pl-PL"/>
          <w14:ligatures w14:val="none"/>
        </w:rPr>
        <w:t>) oraz art. 11 ust. 2 ustawy z dnia 5 sierpnia 2015 r. o nieodpłatnej pomocy prawnej, nieodpłatnym poradnictwie obywatelskim oraz edukacji prawnej (Dz. U. z 202</w:t>
      </w:r>
      <w:r>
        <w:rPr>
          <w:rFonts w:ascii="Arial" w:eastAsia="Times New Roman" w:hAnsi="Arial" w:cs="Arial"/>
          <w:bCs/>
          <w:kern w:val="0"/>
          <w:sz w:val="24"/>
          <w:szCs w:val="24"/>
          <w:lang w:eastAsia="pl-PL"/>
          <w14:ligatures w14:val="none"/>
        </w:rPr>
        <w:t>4</w:t>
      </w:r>
      <w:r w:rsidRPr="00B8500F">
        <w:rPr>
          <w:rFonts w:ascii="Arial" w:eastAsia="Times New Roman" w:hAnsi="Arial" w:cs="Arial"/>
          <w:bCs/>
          <w:kern w:val="0"/>
          <w:sz w:val="24"/>
          <w:szCs w:val="24"/>
          <w:lang w:eastAsia="pl-PL"/>
          <w14:ligatures w14:val="none"/>
        </w:rPr>
        <w:t xml:space="preserve"> r. poz. </w:t>
      </w:r>
      <w:r>
        <w:rPr>
          <w:rFonts w:ascii="Arial" w:eastAsia="Times New Roman" w:hAnsi="Arial" w:cs="Arial"/>
          <w:bCs/>
          <w:kern w:val="0"/>
          <w:sz w:val="24"/>
          <w:szCs w:val="24"/>
          <w:lang w:eastAsia="pl-PL"/>
          <w14:ligatures w14:val="none"/>
        </w:rPr>
        <w:t>1534</w:t>
      </w:r>
      <w:r w:rsidRPr="00B8500F">
        <w:rPr>
          <w:rFonts w:ascii="Arial" w:eastAsia="Times New Roman" w:hAnsi="Arial" w:cs="Arial"/>
          <w:bCs/>
          <w:kern w:val="0"/>
          <w:sz w:val="24"/>
          <w:szCs w:val="24"/>
          <w:lang w:eastAsia="pl-PL"/>
          <w14:ligatures w14:val="none"/>
        </w:rPr>
        <w:t>)</w:t>
      </w:r>
      <w:r w:rsidRPr="00B8500F">
        <w:rPr>
          <w:rFonts w:ascii="Arial" w:eastAsia="Times New Roman" w:hAnsi="Arial" w:cs="Arial"/>
          <w:b/>
          <w:bCs/>
          <w:kern w:val="0"/>
          <w:sz w:val="24"/>
          <w:szCs w:val="24"/>
          <w:lang w:eastAsia="pl-PL"/>
          <w14:ligatures w14:val="none"/>
        </w:rPr>
        <w:t xml:space="preserve"> </w:t>
      </w:r>
      <w:r w:rsidRPr="00B8500F">
        <w:rPr>
          <w:rFonts w:ascii="Arial" w:eastAsia="Times New Roman" w:hAnsi="Arial" w:cs="Arial"/>
          <w:bCs/>
          <w:kern w:val="0"/>
          <w:sz w:val="24"/>
          <w:szCs w:val="24"/>
          <w:lang w:eastAsia="pl-PL"/>
          <w14:ligatures w14:val="none"/>
        </w:rPr>
        <w:t>Zarząd Powiatu Choszczeńskiego uchwala, co następuje:</w:t>
      </w:r>
    </w:p>
    <w:p w14:paraId="3A28CEFE" w14:textId="77777777" w:rsidR="000C5394" w:rsidRPr="00B8500F" w:rsidRDefault="000C5394" w:rsidP="000C5394">
      <w:pPr>
        <w:spacing w:before="120" w:after="120" w:line="271" w:lineRule="auto"/>
        <w:jc w:val="both"/>
        <w:outlineLvl w:val="1"/>
        <w:rPr>
          <w:rFonts w:ascii="Arial" w:eastAsia="Times New Roman" w:hAnsi="Arial" w:cs="Arial"/>
          <w:b/>
          <w:bCs/>
          <w:kern w:val="0"/>
          <w:sz w:val="24"/>
          <w:szCs w:val="24"/>
          <w:lang w:eastAsia="pl-PL"/>
          <w14:ligatures w14:val="none"/>
        </w:rPr>
      </w:pPr>
      <w:r w:rsidRPr="00B8500F">
        <w:rPr>
          <w:rFonts w:ascii="Arial" w:eastAsia="Times New Roman" w:hAnsi="Arial" w:cs="Arial"/>
          <w:kern w:val="0"/>
          <w:sz w:val="24"/>
          <w:szCs w:val="24"/>
          <w:lang w:eastAsia="pl-PL"/>
          <w14:ligatures w14:val="none"/>
        </w:rPr>
        <w:tab/>
        <w:t xml:space="preserve">§ 1. Ogłasza się otwarty konkurs ofert </w:t>
      </w:r>
      <w:r w:rsidRPr="00B8500F">
        <w:rPr>
          <w:rFonts w:ascii="Arial" w:eastAsia="Times New Roman" w:hAnsi="Arial" w:cs="Arial"/>
          <w:bCs/>
          <w:kern w:val="0"/>
          <w:sz w:val="24"/>
          <w:szCs w:val="24"/>
          <w:lang w:eastAsia="pl-PL"/>
          <w14:ligatures w14:val="none"/>
        </w:rPr>
        <w:t>na realizację zadania publicznego pn.</w:t>
      </w:r>
      <w:r w:rsidRPr="00B8500F">
        <w:rPr>
          <w:rFonts w:ascii="Arial" w:eastAsia="Times New Roman" w:hAnsi="Arial" w:cs="Arial"/>
          <w:kern w:val="0"/>
          <w:sz w:val="24"/>
          <w:szCs w:val="24"/>
          <w:lang w:eastAsia="pl-PL"/>
          <w14:ligatures w14:val="none"/>
        </w:rPr>
        <w:t xml:space="preserve"> „</w:t>
      </w:r>
      <w:r w:rsidRPr="00B8500F">
        <w:rPr>
          <w:rFonts w:ascii="Arial" w:eastAsia="Times New Roman" w:hAnsi="Arial" w:cs="Arial"/>
          <w:bCs/>
          <w:kern w:val="0"/>
          <w:sz w:val="24"/>
          <w:szCs w:val="24"/>
          <w:lang w:eastAsia="pl-PL"/>
          <w14:ligatures w14:val="none"/>
        </w:rPr>
        <w:t>Prowadzenie punktu nieodpłatnej pomocy prawnej oraz świadczenie nieodpłatnego poradnictwa obywatelskiego, a także edukacji prawnej na terenie Powiatu Choszczeńskiego w 202</w:t>
      </w:r>
      <w:r>
        <w:rPr>
          <w:rFonts w:ascii="Arial" w:eastAsia="Times New Roman" w:hAnsi="Arial" w:cs="Arial"/>
          <w:bCs/>
          <w:kern w:val="0"/>
          <w:sz w:val="24"/>
          <w:szCs w:val="24"/>
          <w:lang w:eastAsia="pl-PL"/>
          <w14:ligatures w14:val="none"/>
        </w:rPr>
        <w:t>6</w:t>
      </w:r>
      <w:r w:rsidRPr="00B8500F">
        <w:rPr>
          <w:rFonts w:ascii="Arial" w:eastAsia="Times New Roman" w:hAnsi="Arial" w:cs="Arial"/>
          <w:bCs/>
          <w:kern w:val="0"/>
          <w:sz w:val="24"/>
          <w:szCs w:val="24"/>
          <w:lang w:eastAsia="pl-PL"/>
          <w14:ligatures w14:val="none"/>
        </w:rPr>
        <w:t xml:space="preserve"> r.”.</w:t>
      </w:r>
    </w:p>
    <w:p w14:paraId="4A99CBE0" w14:textId="77777777" w:rsidR="000C5394" w:rsidRPr="00B8500F" w:rsidRDefault="000C5394" w:rsidP="000C5394">
      <w:pPr>
        <w:spacing w:before="120" w:after="120" w:line="271" w:lineRule="auto"/>
        <w:ind w:left="720"/>
        <w:jc w:val="both"/>
        <w:outlineLvl w:val="1"/>
        <w:rPr>
          <w:rFonts w:ascii="Arial" w:eastAsia="Times New Roman" w:hAnsi="Arial" w:cs="Arial"/>
          <w:b/>
          <w:bCs/>
          <w:kern w:val="0"/>
          <w:sz w:val="24"/>
          <w:szCs w:val="24"/>
          <w:lang w:eastAsia="pl-PL"/>
          <w14:ligatures w14:val="none"/>
        </w:rPr>
      </w:pPr>
      <w:r w:rsidRPr="00B8500F">
        <w:rPr>
          <w:rFonts w:ascii="Arial" w:eastAsia="Times New Roman" w:hAnsi="Arial" w:cs="Arial"/>
          <w:kern w:val="0"/>
          <w:sz w:val="24"/>
          <w:szCs w:val="24"/>
          <w:lang w:eastAsia="pl-PL"/>
          <w14:ligatures w14:val="none"/>
        </w:rPr>
        <w:t>§ 2. Treść ogłoszenia stanowi załącznik do niniejszej uchwały.</w:t>
      </w:r>
    </w:p>
    <w:p w14:paraId="092F35E8" w14:textId="77777777" w:rsidR="000C5394" w:rsidRPr="00B8500F" w:rsidRDefault="000C5394" w:rsidP="000C5394">
      <w:pPr>
        <w:spacing w:before="120" w:after="120" w:line="271" w:lineRule="auto"/>
        <w:ind w:firstLine="709"/>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 3.   Ogłoszenie konkursu, o którym mowa w § 1 zamieszczone zostanie:</w:t>
      </w:r>
    </w:p>
    <w:p w14:paraId="7333BD7A" w14:textId="77777777" w:rsidR="000C5394" w:rsidRPr="00B8500F" w:rsidRDefault="000C5394" w:rsidP="000C5394">
      <w:pPr>
        <w:numPr>
          <w:ilvl w:val="0"/>
          <w:numId w:val="1"/>
        </w:numPr>
        <w:spacing w:before="120" w:after="120" w:line="271" w:lineRule="auto"/>
        <w:ind w:left="142"/>
        <w:contextualSpacing/>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w Biuletynie Informacji Publicznej Starostwa Powiatowego w Choszcznie;</w:t>
      </w:r>
    </w:p>
    <w:p w14:paraId="22F8D401" w14:textId="77777777" w:rsidR="000C5394" w:rsidRPr="00B8500F" w:rsidRDefault="000C5394" w:rsidP="000C5394">
      <w:pPr>
        <w:numPr>
          <w:ilvl w:val="0"/>
          <w:numId w:val="1"/>
        </w:numPr>
        <w:spacing w:before="120" w:after="120" w:line="271" w:lineRule="auto"/>
        <w:ind w:left="709" w:hanging="567"/>
        <w:contextualSpacing/>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na tablicy ogłoszeń w siedzibie Starostwa Powiatowego w Choszcznie, w miejscu przeznaczonym na zamieszczenie ogłoszeń;</w:t>
      </w:r>
    </w:p>
    <w:p w14:paraId="3EE9E662" w14:textId="77777777" w:rsidR="000C5394" w:rsidRPr="00B8500F" w:rsidRDefault="000C5394" w:rsidP="000C5394">
      <w:pPr>
        <w:numPr>
          <w:ilvl w:val="0"/>
          <w:numId w:val="1"/>
        </w:numPr>
        <w:spacing w:before="120" w:after="120" w:line="271" w:lineRule="auto"/>
        <w:ind w:left="709" w:hanging="567"/>
        <w:contextualSpacing/>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na stronie internetowej Powiatu Choszczeńskiego.</w:t>
      </w:r>
    </w:p>
    <w:p w14:paraId="2E380409" w14:textId="77777777" w:rsidR="000C5394" w:rsidRPr="00B8500F" w:rsidRDefault="000C5394" w:rsidP="000C5394">
      <w:pPr>
        <w:spacing w:before="120" w:after="120" w:line="271" w:lineRule="auto"/>
        <w:ind w:firstLine="709"/>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 4. Wykonanie uchwały powierza się Staroście Choszczeńskiemu.</w:t>
      </w:r>
    </w:p>
    <w:p w14:paraId="35FF9D38" w14:textId="77777777" w:rsidR="000C5394" w:rsidRPr="00B8500F" w:rsidRDefault="000C5394" w:rsidP="000C5394">
      <w:pPr>
        <w:spacing w:before="120" w:after="120" w:line="271" w:lineRule="auto"/>
        <w:ind w:firstLine="709"/>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 xml:space="preserve">§ 5. Uchwała wchodzi w życie z dniem podjęcia. </w:t>
      </w:r>
    </w:p>
    <w:p w14:paraId="2A3F3FEB"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5783D44A"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0E208E9A" w14:textId="77777777" w:rsidR="000C5394" w:rsidRPr="000C5394" w:rsidRDefault="000C5394" w:rsidP="000C5394">
      <w:pPr>
        <w:pStyle w:val="Default"/>
        <w:jc w:val="right"/>
      </w:pPr>
      <w:r w:rsidRPr="000C5394">
        <w:t xml:space="preserve">PRZEWODNICZĄCA ZARZĄDU POWIATU </w:t>
      </w:r>
    </w:p>
    <w:p w14:paraId="77740461" w14:textId="0B0F4F0E" w:rsidR="000C5394" w:rsidRPr="000C5394"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jc w:val="center"/>
        <w:rPr>
          <w:rFonts w:ascii="Arial" w:eastAsia="Times New Roman" w:hAnsi="Arial" w:cs="Arial"/>
          <w:bCs/>
          <w:kern w:val="0"/>
          <w:sz w:val="24"/>
          <w:szCs w:val="24"/>
          <w:lang w:eastAsia="pl-PL"/>
          <w14:ligatures w14:val="non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C5394">
        <w:rPr>
          <w:rFonts w:ascii="Arial" w:hAnsi="Arial" w:cs="Arial"/>
          <w:sz w:val="24"/>
          <w:szCs w:val="24"/>
        </w:rPr>
        <w:t>/-/ mgr Wioletta Kaszak</w:t>
      </w:r>
    </w:p>
    <w:p w14:paraId="38D8F3DA"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760FBA59"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546CE576"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70ABC6E4"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08FA0FAB"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1" w:lineRule="auto"/>
        <w:rPr>
          <w:rFonts w:ascii="Arial" w:eastAsia="Times New Roman" w:hAnsi="Arial" w:cs="Arial"/>
          <w:bCs/>
          <w:kern w:val="0"/>
          <w:sz w:val="24"/>
          <w:szCs w:val="24"/>
          <w:lang w:eastAsia="pl-PL"/>
          <w14:ligatures w14:val="none"/>
        </w:rPr>
      </w:pPr>
    </w:p>
    <w:p w14:paraId="7C37C9E4"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71" w:lineRule="auto"/>
        <w:jc w:val="center"/>
        <w:rPr>
          <w:rFonts w:ascii="Arial" w:eastAsia="Times New Roman" w:hAnsi="Arial" w:cs="Arial"/>
          <w:bCs/>
          <w:kern w:val="0"/>
          <w:sz w:val="24"/>
          <w:szCs w:val="24"/>
          <w:lang w:eastAsia="pl-PL"/>
          <w14:ligatures w14:val="none"/>
        </w:rPr>
      </w:pPr>
    </w:p>
    <w:p w14:paraId="03492791" w14:textId="77777777" w:rsidR="000C5394" w:rsidRPr="00B8500F" w:rsidRDefault="000C5394" w:rsidP="000C53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71" w:lineRule="auto"/>
        <w:jc w:val="center"/>
        <w:rPr>
          <w:rFonts w:ascii="Arial" w:eastAsia="Times New Roman" w:hAnsi="Arial" w:cs="Arial"/>
          <w:b/>
          <w:bCs/>
          <w:kern w:val="0"/>
          <w:sz w:val="24"/>
          <w:szCs w:val="24"/>
          <w:lang w:eastAsia="pl-PL"/>
          <w14:ligatures w14:val="none"/>
        </w:rPr>
      </w:pPr>
      <w:r w:rsidRPr="00B8500F">
        <w:rPr>
          <w:rFonts w:ascii="Arial" w:eastAsia="Times New Roman" w:hAnsi="Arial" w:cs="Arial"/>
          <w:b/>
          <w:bCs/>
          <w:kern w:val="0"/>
          <w:sz w:val="24"/>
          <w:szCs w:val="24"/>
          <w:lang w:eastAsia="pl-PL"/>
          <w14:ligatures w14:val="none"/>
        </w:rPr>
        <w:lastRenderedPageBreak/>
        <w:t>UZASADNIENIE</w:t>
      </w:r>
    </w:p>
    <w:p w14:paraId="287FA358" w14:textId="77777777" w:rsidR="000C5394" w:rsidRPr="00B8500F" w:rsidRDefault="000C5394" w:rsidP="000C5394">
      <w:pPr>
        <w:spacing w:before="120" w:after="120" w:line="271" w:lineRule="auto"/>
        <w:ind w:firstLine="709"/>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Ustawą z dnia 5 sierpnia 2015 r. o nieodpłatnej pomocy prawnej, nieodpłatnym poradnictwie obywatelskim oraz edukacji prawnej (Dz. U. z 202</w:t>
      </w:r>
      <w:r>
        <w:rPr>
          <w:rFonts w:ascii="Arial" w:eastAsia="Times New Roman" w:hAnsi="Arial" w:cs="Arial"/>
          <w:kern w:val="0"/>
          <w:sz w:val="24"/>
          <w:szCs w:val="24"/>
          <w:lang w:eastAsia="pl-PL"/>
          <w14:ligatures w14:val="none"/>
        </w:rPr>
        <w:t>4</w:t>
      </w:r>
      <w:r w:rsidRPr="00B8500F">
        <w:rPr>
          <w:rFonts w:ascii="Arial" w:eastAsia="Times New Roman" w:hAnsi="Arial" w:cs="Arial"/>
          <w:kern w:val="0"/>
          <w:sz w:val="24"/>
          <w:szCs w:val="24"/>
          <w:lang w:eastAsia="pl-PL"/>
          <w14:ligatures w14:val="none"/>
        </w:rPr>
        <w:t xml:space="preserve"> r., poz. </w:t>
      </w:r>
      <w:r>
        <w:rPr>
          <w:rFonts w:ascii="Arial" w:eastAsia="Times New Roman" w:hAnsi="Arial" w:cs="Arial"/>
          <w:kern w:val="0"/>
          <w:sz w:val="24"/>
          <w:szCs w:val="24"/>
          <w:lang w:eastAsia="pl-PL"/>
          <w14:ligatures w14:val="none"/>
        </w:rPr>
        <w:t>1534</w:t>
      </w:r>
      <w:r w:rsidRPr="00B8500F">
        <w:rPr>
          <w:rFonts w:ascii="Arial" w:eastAsia="Times New Roman" w:hAnsi="Arial" w:cs="Arial"/>
          <w:kern w:val="0"/>
          <w:sz w:val="24"/>
          <w:szCs w:val="24"/>
          <w:lang w:eastAsia="pl-PL"/>
          <w14:ligatures w14:val="none"/>
        </w:rPr>
        <w:t>) nałożono na powiaty zadanie polegające na udzielaniu nieodpłatnej pomocy prawnej, świadczenie nieodpłatnego poradnictwa obywatelskiego oraz edukacji prawnej. Powiaty zostały zobowiązane (art. 11)  do powierzenia prowadzenia połowy punktów nieodpłatnej pomocy prawnej organizacjom pozarządowym prowadzącym działalność pożytku publicznego. Zgodnie z zasadami ustalania ilości punktów nieodpłatnej pomocy prawnej, Powiat Choszczeński zobowiązany jest do utworzenia 2 punktów, z których prowadzenie 1 powierzyć ma organizacji pozarządowej prowadzącej działalność pożytku publicznego. Zgodnie z a</w:t>
      </w:r>
      <w:r w:rsidRPr="00B8500F">
        <w:rPr>
          <w:rFonts w:ascii="Arial" w:eastAsia="Times New Roman" w:hAnsi="Arial" w:cs="Arial"/>
          <w:bCs/>
          <w:kern w:val="0"/>
          <w:sz w:val="24"/>
          <w:szCs w:val="24"/>
          <w:lang w:eastAsia="pl-PL"/>
          <w14:ligatures w14:val="none"/>
        </w:rPr>
        <w:t>rt. 13 ustawy z dnia 24 kwietnia 2003 r. o działalności pożytku publicznego i o wolontariacie (Dz. U. z 202</w:t>
      </w:r>
      <w:r>
        <w:rPr>
          <w:rFonts w:ascii="Arial" w:eastAsia="Times New Roman" w:hAnsi="Arial" w:cs="Arial"/>
          <w:bCs/>
          <w:kern w:val="0"/>
          <w:sz w:val="24"/>
          <w:szCs w:val="24"/>
          <w:lang w:eastAsia="pl-PL"/>
          <w14:ligatures w14:val="none"/>
        </w:rPr>
        <w:t>5</w:t>
      </w:r>
      <w:r w:rsidRPr="00B8500F">
        <w:rPr>
          <w:rFonts w:ascii="Arial" w:eastAsia="Times New Roman" w:hAnsi="Arial" w:cs="Arial"/>
          <w:bCs/>
          <w:kern w:val="0"/>
          <w:sz w:val="24"/>
          <w:szCs w:val="24"/>
          <w:lang w:eastAsia="pl-PL"/>
          <w14:ligatures w14:val="none"/>
        </w:rPr>
        <w:t xml:space="preserve"> r. poz. </w:t>
      </w:r>
      <w:r>
        <w:rPr>
          <w:rFonts w:ascii="Arial" w:eastAsia="Times New Roman" w:hAnsi="Arial" w:cs="Arial"/>
          <w:bCs/>
          <w:kern w:val="0"/>
          <w:sz w:val="24"/>
          <w:szCs w:val="24"/>
          <w:lang w:eastAsia="pl-PL"/>
          <w14:ligatures w14:val="none"/>
        </w:rPr>
        <w:t>1338</w:t>
      </w:r>
      <w:r w:rsidRPr="00B8500F">
        <w:rPr>
          <w:rFonts w:ascii="Arial" w:eastAsia="Times New Roman" w:hAnsi="Arial" w:cs="Arial"/>
          <w:kern w:val="0"/>
          <w:sz w:val="24"/>
          <w:szCs w:val="24"/>
          <w:lang w:eastAsia="pl-PL"/>
          <w14:ligatures w14:val="none"/>
        </w:rPr>
        <w:t>) organ administracji publicznej zamierzający powierzyć realizację zadania publicznego organizacjom pozarządowym ogłasza otwarty konkurs ofert.</w:t>
      </w:r>
    </w:p>
    <w:p w14:paraId="43AA2D41" w14:textId="77777777" w:rsidR="000C5394" w:rsidRPr="00B8500F" w:rsidRDefault="000C5394" w:rsidP="000C5394">
      <w:pPr>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ab/>
        <w:t>Wykonywanie zadań określonych przepisami prawa należy do kompetencji Zarządu Powiatu (art. 32 ust. 1 ustawy z dnia 5 czerwca 1998 r. o samorządzie powiatowym Dz. U. z 202</w:t>
      </w:r>
      <w:r>
        <w:rPr>
          <w:rFonts w:ascii="Arial" w:eastAsia="Times New Roman" w:hAnsi="Arial" w:cs="Arial"/>
          <w:kern w:val="0"/>
          <w:sz w:val="24"/>
          <w:szCs w:val="24"/>
          <w:lang w:eastAsia="pl-PL"/>
          <w14:ligatures w14:val="none"/>
        </w:rPr>
        <w:t>4</w:t>
      </w:r>
      <w:r w:rsidRPr="00B8500F">
        <w:rPr>
          <w:rFonts w:ascii="Arial" w:eastAsia="Times New Roman" w:hAnsi="Arial" w:cs="Arial"/>
          <w:kern w:val="0"/>
          <w:sz w:val="24"/>
          <w:szCs w:val="24"/>
          <w:lang w:eastAsia="pl-PL"/>
          <w14:ligatures w14:val="none"/>
        </w:rPr>
        <w:t xml:space="preserve"> r. poz. 1</w:t>
      </w:r>
      <w:r>
        <w:rPr>
          <w:rFonts w:ascii="Arial" w:eastAsia="Times New Roman" w:hAnsi="Arial" w:cs="Arial"/>
          <w:kern w:val="0"/>
          <w:sz w:val="24"/>
          <w:szCs w:val="24"/>
          <w:lang w:eastAsia="pl-PL"/>
          <w14:ligatures w14:val="none"/>
        </w:rPr>
        <w:t>07</w:t>
      </w:r>
      <w:r w:rsidRPr="00B8500F">
        <w:rPr>
          <w:rFonts w:ascii="Arial" w:eastAsia="Times New Roman" w:hAnsi="Arial" w:cs="Arial"/>
          <w:kern w:val="0"/>
          <w:sz w:val="24"/>
          <w:szCs w:val="24"/>
          <w:lang w:eastAsia="pl-PL"/>
          <w14:ligatures w14:val="none"/>
        </w:rPr>
        <w:t xml:space="preserve"> ze zm.)</w:t>
      </w:r>
    </w:p>
    <w:p w14:paraId="7296EFA0" w14:textId="77777777" w:rsidR="000C5394" w:rsidRPr="00B8500F" w:rsidRDefault="000C5394" w:rsidP="000C5394">
      <w:pPr>
        <w:spacing w:before="120" w:after="120" w:line="271" w:lineRule="auto"/>
        <w:jc w:val="both"/>
        <w:rPr>
          <w:rFonts w:ascii="Arial" w:eastAsia="Times New Roman" w:hAnsi="Arial" w:cs="Arial"/>
          <w:bCs/>
          <w:kern w:val="0"/>
          <w:sz w:val="24"/>
          <w:szCs w:val="24"/>
          <w:lang w:eastAsia="pl-PL"/>
          <w14:ligatures w14:val="none"/>
        </w:rPr>
      </w:pPr>
      <w:r w:rsidRPr="00B8500F">
        <w:rPr>
          <w:rFonts w:ascii="Arial" w:eastAsia="Times New Roman" w:hAnsi="Arial" w:cs="Arial"/>
          <w:kern w:val="0"/>
          <w:sz w:val="24"/>
          <w:szCs w:val="24"/>
          <w:lang w:eastAsia="pl-PL"/>
          <w14:ligatures w14:val="none"/>
        </w:rPr>
        <w:tab/>
        <w:t xml:space="preserve">Stanowiące załącznik do uchwały ogłoszenie zawiera wymagane informacje, o których mowa w art. 13 ust. 2 ustawy </w:t>
      </w:r>
      <w:r w:rsidRPr="00B8500F">
        <w:rPr>
          <w:rFonts w:ascii="Arial" w:eastAsia="Times New Roman" w:hAnsi="Arial" w:cs="Arial"/>
          <w:bCs/>
          <w:kern w:val="0"/>
          <w:sz w:val="24"/>
          <w:szCs w:val="24"/>
          <w:lang w:eastAsia="pl-PL"/>
          <w14:ligatures w14:val="none"/>
        </w:rPr>
        <w:t xml:space="preserve">o działalności pożytku publicznego i o wolontariacie, które </w:t>
      </w:r>
      <w:r w:rsidRPr="00B8500F">
        <w:rPr>
          <w:rFonts w:ascii="Arial" w:eastAsia="Times New Roman" w:hAnsi="Arial" w:cs="Arial"/>
          <w:kern w:val="0"/>
          <w:sz w:val="24"/>
          <w:szCs w:val="24"/>
          <w:lang w:eastAsia="pl-PL"/>
          <w14:ligatures w14:val="none"/>
        </w:rPr>
        <w:t>określa:</w:t>
      </w:r>
    </w:p>
    <w:p w14:paraId="2373C53D"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rodzaj zadania,</w:t>
      </w:r>
    </w:p>
    <w:p w14:paraId="2B626F3B"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wysokość środków publicznych przeznaczonych na jego realizację,</w:t>
      </w:r>
    </w:p>
    <w:p w14:paraId="7A51FB81"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zasady przyznawania dotacji,</w:t>
      </w:r>
    </w:p>
    <w:p w14:paraId="362A723C"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terminy i warunki realizacji,</w:t>
      </w:r>
    </w:p>
    <w:p w14:paraId="156D30B4"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termin składania ofert,</w:t>
      </w:r>
    </w:p>
    <w:p w14:paraId="18F2391E"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tryb i  kryteria stosowane przy wyborze ofert  oraz termin  dokonania  wyboru ofert,</w:t>
      </w:r>
    </w:p>
    <w:p w14:paraId="1F85F191" w14:textId="77777777" w:rsidR="000C5394" w:rsidRPr="00B8500F" w:rsidRDefault="000C5394" w:rsidP="000C5394">
      <w:pPr>
        <w:widowControl w:val="0"/>
        <w:numPr>
          <w:ilvl w:val="0"/>
          <w:numId w:val="2"/>
        </w:numPr>
        <w:suppressAutoHyphens/>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 xml:space="preserve">zrealizowane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 art.3 ust.3. </w:t>
      </w:r>
    </w:p>
    <w:p w14:paraId="70910DF5" w14:textId="77777777" w:rsidR="000C5394" w:rsidRPr="00B8500F" w:rsidRDefault="000C5394" w:rsidP="000C5394">
      <w:pPr>
        <w:spacing w:before="120" w:after="120" w:line="271" w:lineRule="auto"/>
        <w:jc w:val="both"/>
        <w:rPr>
          <w:rFonts w:ascii="Arial" w:eastAsia="Times New Roman" w:hAnsi="Arial" w:cs="Arial"/>
          <w:kern w:val="0"/>
          <w:sz w:val="24"/>
          <w:szCs w:val="24"/>
          <w:lang w:eastAsia="pl-PL"/>
          <w14:ligatures w14:val="none"/>
        </w:rPr>
      </w:pPr>
      <w:r w:rsidRPr="00B8500F">
        <w:rPr>
          <w:rFonts w:ascii="Arial" w:eastAsia="Times New Roman" w:hAnsi="Arial" w:cs="Arial"/>
          <w:kern w:val="0"/>
          <w:sz w:val="24"/>
          <w:szCs w:val="24"/>
          <w:lang w:eastAsia="pl-PL"/>
          <w14:ligatures w14:val="none"/>
        </w:rPr>
        <w:t>Mając powyższe na uwadze zachodzi potrzeba podjęcia niniejszej uchwały.</w:t>
      </w:r>
    </w:p>
    <w:p w14:paraId="07D15862" w14:textId="77777777" w:rsidR="000C5394" w:rsidRPr="00B8500F" w:rsidRDefault="000C5394" w:rsidP="000C5394">
      <w:pPr>
        <w:spacing w:before="120" w:after="120" w:line="271" w:lineRule="auto"/>
        <w:ind w:right="-108"/>
        <w:jc w:val="both"/>
        <w:rPr>
          <w:rFonts w:ascii="Arial" w:eastAsia="Times New Roman" w:hAnsi="Arial" w:cs="Arial"/>
          <w:kern w:val="0"/>
          <w:sz w:val="20"/>
          <w:szCs w:val="20"/>
          <w:lang w:eastAsia="pl-PL"/>
          <w14:ligatures w14:val="none"/>
        </w:rPr>
      </w:pPr>
    </w:p>
    <w:p w14:paraId="05385C21" w14:textId="77777777" w:rsidR="000C5394" w:rsidRPr="00B8500F" w:rsidRDefault="000C5394" w:rsidP="000C5394">
      <w:pPr>
        <w:spacing w:after="0" w:line="240" w:lineRule="auto"/>
        <w:rPr>
          <w:rFonts w:ascii="Times New Roman" w:eastAsia="Times New Roman" w:hAnsi="Times New Roman" w:cs="Times New Roman"/>
          <w:kern w:val="0"/>
          <w:sz w:val="24"/>
          <w:szCs w:val="24"/>
          <w:lang w:eastAsia="pl-PL"/>
          <w14:ligatures w14:val="none"/>
        </w:rPr>
      </w:pPr>
    </w:p>
    <w:p w14:paraId="5E331E20" w14:textId="77777777" w:rsidR="000C5394" w:rsidRDefault="000C5394" w:rsidP="000C5394"/>
    <w:p w14:paraId="6A179E0B" w14:textId="77777777" w:rsidR="000C5394" w:rsidRDefault="000C5394" w:rsidP="000C5394"/>
    <w:p w14:paraId="271705D5" w14:textId="77777777" w:rsidR="000C5394" w:rsidRDefault="000C5394" w:rsidP="000C5394"/>
    <w:p w14:paraId="6917B67B" w14:textId="77777777" w:rsidR="000C5394" w:rsidRDefault="000C5394"/>
    <w:sectPr w:rsidR="000C5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6367"/>
    <w:multiLevelType w:val="hybridMultilevel"/>
    <w:tmpl w:val="2A4053A8"/>
    <w:lvl w:ilvl="0" w:tplc="FA8A0B7E">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 w15:restartNumberingAfterBreak="0">
    <w:nsid w:val="701C283C"/>
    <w:multiLevelType w:val="hybridMultilevel"/>
    <w:tmpl w:val="6950AE3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86039549">
    <w:abstractNumId w:val="0"/>
  </w:num>
  <w:num w:numId="2" w16cid:durableId="71489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4"/>
    <w:rsid w:val="000C5394"/>
    <w:rsid w:val="00AF1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76F8"/>
  <w15:chartTrackingRefBased/>
  <w15:docId w15:val="{438076FC-875B-4D40-99E8-FCCAA703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5394"/>
    <w:pPr>
      <w:spacing w:line="259" w:lineRule="auto"/>
    </w:pPr>
    <w:rPr>
      <w:sz w:val="22"/>
      <w:szCs w:val="22"/>
    </w:rPr>
  </w:style>
  <w:style w:type="paragraph" w:styleId="Nagwek1">
    <w:name w:val="heading 1"/>
    <w:basedOn w:val="Normalny"/>
    <w:next w:val="Normalny"/>
    <w:link w:val="Nagwek1Znak"/>
    <w:uiPriority w:val="9"/>
    <w:qFormat/>
    <w:rsid w:val="000C5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C5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C539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539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539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53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53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53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53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539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C539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C539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539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539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53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53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53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5394"/>
    <w:rPr>
      <w:rFonts w:eastAsiaTheme="majorEastAsia" w:cstheme="majorBidi"/>
      <w:color w:val="272727" w:themeColor="text1" w:themeTint="D8"/>
    </w:rPr>
  </w:style>
  <w:style w:type="paragraph" w:styleId="Tytu">
    <w:name w:val="Title"/>
    <w:basedOn w:val="Normalny"/>
    <w:next w:val="Normalny"/>
    <w:link w:val="TytuZnak"/>
    <w:uiPriority w:val="10"/>
    <w:qFormat/>
    <w:rsid w:val="000C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53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53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53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5394"/>
    <w:pPr>
      <w:spacing w:before="160"/>
      <w:jc w:val="center"/>
    </w:pPr>
    <w:rPr>
      <w:i/>
      <w:iCs/>
      <w:color w:val="404040" w:themeColor="text1" w:themeTint="BF"/>
    </w:rPr>
  </w:style>
  <w:style w:type="character" w:customStyle="1" w:styleId="CytatZnak">
    <w:name w:val="Cytat Znak"/>
    <w:basedOn w:val="Domylnaczcionkaakapitu"/>
    <w:link w:val="Cytat"/>
    <w:uiPriority w:val="29"/>
    <w:rsid w:val="000C5394"/>
    <w:rPr>
      <w:i/>
      <w:iCs/>
      <w:color w:val="404040" w:themeColor="text1" w:themeTint="BF"/>
    </w:rPr>
  </w:style>
  <w:style w:type="paragraph" w:styleId="Akapitzlist">
    <w:name w:val="List Paragraph"/>
    <w:basedOn w:val="Normalny"/>
    <w:uiPriority w:val="34"/>
    <w:qFormat/>
    <w:rsid w:val="000C5394"/>
    <w:pPr>
      <w:ind w:left="720"/>
      <w:contextualSpacing/>
    </w:pPr>
  </w:style>
  <w:style w:type="character" w:styleId="Wyrnienieintensywne">
    <w:name w:val="Intense Emphasis"/>
    <w:basedOn w:val="Domylnaczcionkaakapitu"/>
    <w:uiPriority w:val="21"/>
    <w:qFormat/>
    <w:rsid w:val="000C5394"/>
    <w:rPr>
      <w:i/>
      <w:iCs/>
      <w:color w:val="2F5496" w:themeColor="accent1" w:themeShade="BF"/>
    </w:rPr>
  </w:style>
  <w:style w:type="paragraph" w:styleId="Cytatintensywny">
    <w:name w:val="Intense Quote"/>
    <w:basedOn w:val="Normalny"/>
    <w:next w:val="Normalny"/>
    <w:link w:val="CytatintensywnyZnak"/>
    <w:uiPriority w:val="30"/>
    <w:qFormat/>
    <w:rsid w:val="000C5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5394"/>
    <w:rPr>
      <w:i/>
      <w:iCs/>
      <w:color w:val="2F5496" w:themeColor="accent1" w:themeShade="BF"/>
    </w:rPr>
  </w:style>
  <w:style w:type="character" w:styleId="Odwoanieintensywne">
    <w:name w:val="Intense Reference"/>
    <w:basedOn w:val="Domylnaczcionkaakapitu"/>
    <w:uiPriority w:val="32"/>
    <w:qFormat/>
    <w:rsid w:val="000C5394"/>
    <w:rPr>
      <w:b/>
      <w:bCs/>
      <w:smallCaps/>
      <w:color w:val="2F5496" w:themeColor="accent1" w:themeShade="BF"/>
      <w:spacing w:val="5"/>
    </w:rPr>
  </w:style>
  <w:style w:type="paragraph" w:customStyle="1" w:styleId="Default">
    <w:name w:val="Default"/>
    <w:rsid w:val="000C539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528</Words>
  <Characters>3168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Pawlak</dc:creator>
  <cp:keywords/>
  <dc:description/>
  <cp:lastModifiedBy>Anna Pawlak</cp:lastModifiedBy>
  <cp:revision>2</cp:revision>
  <dcterms:created xsi:type="dcterms:W3CDTF">2025-10-09T13:18:00Z</dcterms:created>
  <dcterms:modified xsi:type="dcterms:W3CDTF">2025-10-09T13:23:00Z</dcterms:modified>
</cp:coreProperties>
</file>